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D7681" w:rsidR="009739E9" w:rsidP="009739E9" w:rsidRDefault="009739E9" w14:paraId="f68bfde" w14:textId="f68bfde">
      <w:pPr>
        <w:jc w:val="center"/>
        <w15:collapsed w:val="false"/>
        <w:rPr>
          <w:rFonts w:ascii="Arial" w:hAnsi="Arial" w:cs="Arial"/>
        </w:rPr>
      </w:pPr>
      <w:bookmarkStart w:name="_GoBack" w:id="0"/>
      <w:bookmarkEnd w:id="0"/>
    </w:p>
    <w:p w:rsidRPr="000D7681" w:rsidR="00987EEF" w:rsidP="000111FE" w:rsidRDefault="009739E9">
      <w:pPr>
        <w:jc w:val="both"/>
        <w:rPr>
          <w:rFonts w:ascii="Arial" w:hAnsi="Arial" w:cs="Arial"/>
        </w:rPr>
      </w:pPr>
      <w:r w:rsidRPr="000D7681">
        <w:rPr>
          <w:rFonts w:ascii="Arial" w:hAnsi="Arial" w:cs="Arial"/>
        </w:rPr>
        <w:t xml:space="preserve">     </w:t>
      </w:r>
      <w:r w:rsidRPr="000D7681" w:rsidR="000111FE">
        <w:rPr>
          <w:rFonts w:ascii="Arial" w:hAnsi="Arial" w:cs="Arial"/>
        </w:rPr>
        <w:t xml:space="preserve">                         </w:t>
      </w:r>
      <w:r w:rsidRPr="000D7681">
        <w:rPr>
          <w:rFonts w:ascii="Arial" w:hAnsi="Arial" w:cs="Arial"/>
        </w:rPr>
        <w:t xml:space="preserve"> </w:t>
      </w:r>
      <w:r w:rsidRPr="000D7681" w:rsidR="00985543">
        <w:rPr>
          <w:rFonts w:ascii="Arial" w:hAnsi="Arial" w:cs="Arial"/>
          <w:noProof/>
        </w:rPr>
        <w:drawing>
          <wp:inline distT="0" distB="0" distL="0" distR="0">
            <wp:extent cx="382270" cy="504190"/>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270" cy="504190"/>
                    </a:xfrm>
                    <a:prstGeom prst="rect">
                      <a:avLst/>
                    </a:prstGeom>
                    <a:noFill/>
                    <a:ln>
                      <a:noFill/>
                    </a:ln>
                  </pic:spPr>
                </pic:pic>
              </a:graphicData>
            </a:graphic>
          </wp:inline>
        </w:drawing>
      </w:r>
      <w:r w:rsidRPr="000D7681" w:rsidR="000111FE">
        <w:rPr>
          <w:rFonts w:ascii="Arial" w:hAnsi="Arial" w:cs="Arial"/>
        </w:rPr>
        <w:t xml:space="preserve">    </w:t>
      </w:r>
    </w:p>
    <w:p w:rsidRPr="000D7681" w:rsidR="000111FE" w:rsidP="000111FE" w:rsidRDefault="000111FE">
      <w:pPr>
        <w:ind w:left="360"/>
        <w:jc w:val="both"/>
        <w:rPr>
          <w:rFonts w:ascii="Arial" w:hAnsi="Arial" w:cs="Arial"/>
        </w:rPr>
      </w:pPr>
      <w:r w:rsidRPr="000D7681">
        <w:rPr>
          <w:rFonts w:ascii="Arial" w:hAnsi="Arial" w:cs="Arial"/>
        </w:rPr>
        <w:t xml:space="preserve">         </w:t>
      </w:r>
      <w:r w:rsidRPr="000D7681" w:rsidR="0094236A">
        <w:rPr>
          <w:rFonts w:ascii="Arial" w:hAnsi="Arial" w:cs="Arial"/>
        </w:rPr>
        <w:t xml:space="preserve">   </w:t>
      </w:r>
      <w:r w:rsidRPr="000D7681">
        <w:rPr>
          <w:rFonts w:ascii="Arial" w:hAnsi="Arial" w:cs="Arial"/>
        </w:rPr>
        <w:t>REPUBLIKA HRVATSKA</w:t>
      </w: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r>
    </w:p>
    <w:p w:rsidRPr="000D7681" w:rsidR="000111FE" w:rsidP="000111FE" w:rsidRDefault="000111FE">
      <w:pPr>
        <w:tabs>
          <w:tab w:val="left" w:pos="5430"/>
        </w:tabs>
        <w:ind w:left="360"/>
        <w:jc w:val="both"/>
        <w:rPr>
          <w:rFonts w:ascii="Arial" w:hAnsi="Arial" w:cs="Arial"/>
        </w:rPr>
      </w:pPr>
      <w:r w:rsidRPr="000D7681">
        <w:rPr>
          <w:rFonts w:ascii="Arial" w:hAnsi="Arial" w:cs="Arial"/>
        </w:rPr>
        <w:t>OPĆINSKI PREKRŠAJNI SUD U ZAGREBU</w:t>
      </w:r>
      <w:r w:rsidRPr="000D7681">
        <w:rPr>
          <w:rFonts w:ascii="Arial" w:hAnsi="Arial" w:cs="Arial"/>
        </w:rPr>
        <w:tab/>
      </w:r>
    </w:p>
    <w:p w:rsidRPr="000D7681" w:rsidR="000D7681" w:rsidP="000D7681" w:rsidRDefault="000111FE">
      <w:pPr>
        <w:ind w:left="360"/>
        <w:jc w:val="both"/>
        <w:rPr>
          <w:rFonts w:ascii="Arial" w:hAnsi="Arial" w:cs="Arial"/>
        </w:rPr>
      </w:pPr>
      <w:r w:rsidRPr="000D7681">
        <w:rPr>
          <w:rFonts w:ascii="Arial" w:hAnsi="Arial" w:cs="Arial"/>
        </w:rPr>
        <w:t xml:space="preserve">           Zagreb, Avenija Dubrovnik 8 </w:t>
      </w:r>
    </w:p>
    <w:p w:rsidR="009739E9" w:rsidP="000111FE" w:rsidRDefault="009739E9">
      <w:pPr>
        <w:jc w:val="both"/>
        <w:rPr>
          <w:rFonts w:ascii="Arial" w:hAnsi="Arial" w:cs="Arial"/>
        </w:rPr>
      </w:pP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t xml:space="preserve"> </w:t>
      </w:r>
    </w:p>
    <w:p w:rsidRPr="000D7681" w:rsidR="000D7681" w:rsidP="000111FE" w:rsidRDefault="000D7681">
      <w:pPr>
        <w:jc w:val="both"/>
        <w:rPr>
          <w:rFonts w:ascii="Arial" w:hAnsi="Arial" w:cs="Arial"/>
        </w:rPr>
      </w:pPr>
    </w:p>
    <w:p w:rsidRPr="000D7681" w:rsidR="009739E9" w:rsidP="009739E9" w:rsidRDefault="00B13E3E">
      <w:pPr>
        <w:jc w:val="both"/>
        <w:rPr>
          <w:rFonts w:ascii="Arial" w:hAnsi="Arial" w:cs="Arial"/>
        </w:rPr>
      </w:pP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r>
      <w:r w:rsidRPr="000D7681">
        <w:rPr>
          <w:rFonts w:ascii="Arial" w:hAnsi="Arial" w:cs="Arial"/>
        </w:rPr>
        <w:tab/>
      </w:r>
      <w:r w:rsidRPr="000D7681" w:rsidR="008B1591">
        <w:rPr>
          <w:rFonts w:ascii="Arial" w:hAnsi="Arial" w:cs="Arial"/>
        </w:rPr>
        <w:t xml:space="preserve">                </w:t>
      </w:r>
      <w:r w:rsidRPr="000D7681" w:rsidR="00BE3788">
        <w:rPr>
          <w:rFonts w:ascii="Arial" w:hAnsi="Arial" w:cs="Arial"/>
        </w:rPr>
        <w:t xml:space="preserve"> </w:t>
      </w:r>
      <w:r w:rsidRPr="000D7681" w:rsidR="00C63CDE">
        <w:rPr>
          <w:rFonts w:ascii="Arial" w:hAnsi="Arial" w:cs="Arial"/>
        </w:rPr>
        <w:t xml:space="preserve"> </w:t>
      </w:r>
      <w:r w:rsidRPr="000D7681" w:rsidR="008B1591">
        <w:rPr>
          <w:rFonts w:ascii="Arial" w:hAnsi="Arial" w:cs="Arial"/>
        </w:rPr>
        <w:t xml:space="preserve"> </w:t>
      </w:r>
      <w:r w:rsidRPr="000D7681" w:rsidR="009739E9">
        <w:rPr>
          <w:rFonts w:ascii="Arial" w:hAnsi="Arial" w:cs="Arial"/>
        </w:rPr>
        <w:t xml:space="preserve">Poslovni broj: </w:t>
      </w:r>
      <w:r w:rsidRPr="000D7681" w:rsidR="000111FE">
        <w:rPr>
          <w:rFonts w:ascii="Arial" w:hAnsi="Arial" w:cs="Arial"/>
        </w:rPr>
        <w:t>Pp-</w:t>
      </w:r>
      <w:r w:rsidRPr="000D7681" w:rsidR="00370106">
        <w:rPr>
          <w:rFonts w:ascii="Arial" w:hAnsi="Arial" w:cs="Arial"/>
        </w:rPr>
        <w:t>5867/2026</w:t>
      </w:r>
    </w:p>
    <w:p w:rsidRPr="000D7681" w:rsidR="009739E9" w:rsidP="009739E9" w:rsidRDefault="009739E9">
      <w:pPr>
        <w:jc w:val="both"/>
        <w:rPr>
          <w:rFonts w:ascii="Arial" w:hAnsi="Arial" w:cs="Arial"/>
        </w:rPr>
      </w:pPr>
    </w:p>
    <w:p w:rsidRPr="000D7681" w:rsidR="009739E9" w:rsidP="009739E9" w:rsidRDefault="009739E9">
      <w:pPr>
        <w:jc w:val="center"/>
        <w:rPr>
          <w:rFonts w:ascii="Arial" w:hAnsi="Arial" w:cs="Arial"/>
        </w:rPr>
      </w:pPr>
      <w:r w:rsidRPr="000D7681">
        <w:rPr>
          <w:rFonts w:ascii="Arial" w:hAnsi="Arial" w:cs="Arial"/>
        </w:rPr>
        <w:t xml:space="preserve">U  I M E  R E P U B L I K E  H R V A T S K E </w:t>
      </w:r>
    </w:p>
    <w:p w:rsidRPr="000D7681" w:rsidR="009739E9" w:rsidP="009739E9" w:rsidRDefault="009739E9">
      <w:pPr>
        <w:jc w:val="center"/>
        <w:rPr>
          <w:rFonts w:ascii="Arial" w:hAnsi="Arial" w:cs="Arial"/>
        </w:rPr>
      </w:pPr>
    </w:p>
    <w:p w:rsidRPr="000D7681" w:rsidR="009739E9" w:rsidP="009739E9" w:rsidRDefault="009739E9">
      <w:pPr>
        <w:jc w:val="center"/>
        <w:rPr>
          <w:rFonts w:ascii="Arial" w:hAnsi="Arial" w:cs="Arial"/>
        </w:rPr>
      </w:pPr>
      <w:r w:rsidRPr="000D7681">
        <w:rPr>
          <w:rFonts w:ascii="Arial" w:hAnsi="Arial" w:cs="Arial"/>
        </w:rPr>
        <w:t>P R E S U D A</w:t>
      </w:r>
    </w:p>
    <w:p w:rsidRPr="000D7681" w:rsidR="009739E9" w:rsidP="009739E9" w:rsidRDefault="009739E9">
      <w:pPr>
        <w:jc w:val="both"/>
        <w:rPr>
          <w:rFonts w:ascii="Arial" w:hAnsi="Arial" w:cs="Arial"/>
        </w:rPr>
      </w:pPr>
    </w:p>
    <w:p w:rsidR="002909C4" w:rsidP="002909C4" w:rsidRDefault="00F601F0">
      <w:pPr>
        <w:ind w:firstLine="708"/>
        <w:jc w:val="both"/>
        <w:rPr>
          <w:rFonts w:ascii="Arial" w:hAnsi="Arial" w:cs="Arial"/>
        </w:rPr>
      </w:pPr>
      <w:r w:rsidRPr="000D7681">
        <w:rPr>
          <w:rFonts w:ascii="Arial" w:hAnsi="Arial" w:cs="Arial"/>
        </w:rPr>
        <w:t>Općinski prekršajni sud u Zagrebu po sucu Valeriji Radić uz sudjelovanje zapisničara Danijele Brebrić, u prekršajnom postupku protiv okrivljenika</w:t>
      </w:r>
      <w:r w:rsidRPr="000D7681" w:rsidR="000E1779">
        <w:rPr>
          <w:rFonts w:ascii="Arial" w:hAnsi="Arial" w:cs="Arial"/>
        </w:rPr>
        <w:t xml:space="preserve"> Domagoja Barbira, zastupanog po odvjetniku Ivici Vegi</w:t>
      </w:r>
      <w:r w:rsidRPr="000D7681">
        <w:rPr>
          <w:rFonts w:ascii="Arial" w:hAnsi="Arial" w:cs="Arial"/>
        </w:rPr>
        <w:t>, zbog djela prekršaja iz čl. 229. st. 7. Zakona o sigurnosti prometa na cestama (NN 67/08, 48/10, 74/11, 80/13, 158/13, 92/14, 64/15, 108/17, 70/19, 42/20, 85/22, 114/22</w:t>
      </w:r>
      <w:r w:rsidRPr="000D7681" w:rsidR="006D1C00">
        <w:rPr>
          <w:rFonts w:ascii="Arial" w:hAnsi="Arial" w:cs="Arial"/>
        </w:rPr>
        <w:t>, 133/23, 145/24</w:t>
      </w:r>
      <w:r w:rsidRPr="000D7681">
        <w:rPr>
          <w:rFonts w:ascii="Arial" w:hAnsi="Arial" w:cs="Arial"/>
        </w:rPr>
        <w:t>) povodom prigovora okrivljenika na obavezni prekršajni nalog Gradskog ureda za obnovu, izgradnju, prostorno uređenje, graditeljstvo i kom</w:t>
      </w:r>
      <w:r w:rsidRPr="000D7681" w:rsidR="008935AB">
        <w:rPr>
          <w:rFonts w:ascii="Arial" w:hAnsi="Arial" w:cs="Arial"/>
        </w:rPr>
        <w:t>unalne po</w:t>
      </w:r>
      <w:r w:rsidRPr="000D7681" w:rsidR="0053660A">
        <w:rPr>
          <w:rFonts w:ascii="Arial" w:hAnsi="Arial" w:cs="Arial"/>
        </w:rPr>
        <w:t>s</w:t>
      </w:r>
      <w:r w:rsidRPr="000D7681" w:rsidR="000E1779">
        <w:rPr>
          <w:rFonts w:ascii="Arial" w:hAnsi="Arial" w:cs="Arial"/>
        </w:rPr>
        <w:t>love, klasa: 340-07/23-03/39418</w:t>
      </w:r>
      <w:r w:rsidRPr="000D7681">
        <w:rPr>
          <w:rFonts w:ascii="Arial" w:hAnsi="Arial" w:cs="Arial"/>
        </w:rPr>
        <w:t>, nakon provedenog žurn</w:t>
      </w:r>
      <w:r w:rsidRPr="000D7681" w:rsidR="00D075B2">
        <w:rPr>
          <w:rFonts w:ascii="Arial" w:hAnsi="Arial" w:cs="Arial"/>
        </w:rPr>
        <w:t>o</w:t>
      </w:r>
      <w:r w:rsidRPr="000D7681">
        <w:rPr>
          <w:rFonts w:ascii="Arial" w:hAnsi="Arial" w:cs="Arial"/>
        </w:rPr>
        <w:t>g postupka,</w:t>
      </w:r>
    </w:p>
    <w:p w:rsidR="000D7681" w:rsidP="002909C4" w:rsidRDefault="000D7681">
      <w:pPr>
        <w:ind w:firstLine="708"/>
        <w:jc w:val="both"/>
        <w:rPr>
          <w:rFonts w:ascii="Arial" w:hAnsi="Arial" w:cs="Arial"/>
        </w:rPr>
      </w:pPr>
    </w:p>
    <w:p w:rsidRPr="000D7681" w:rsidR="000D7681" w:rsidP="002909C4" w:rsidRDefault="000D7681">
      <w:pPr>
        <w:ind w:firstLine="708"/>
        <w:jc w:val="both"/>
        <w:rPr>
          <w:rFonts w:ascii="Arial" w:hAnsi="Arial" w:cs="Arial"/>
        </w:rPr>
      </w:pPr>
    </w:p>
    <w:p w:rsidRPr="000D7681" w:rsidR="009739E9" w:rsidP="00F601F0" w:rsidRDefault="009739E9">
      <w:pPr>
        <w:pStyle w:val="Default"/>
        <w:ind w:left="3540" w:firstLine="708"/>
        <w:jc w:val="both"/>
      </w:pPr>
      <w:r w:rsidRPr="000D7681">
        <w:t>p r e s u d i o  j e</w:t>
      </w:r>
    </w:p>
    <w:p w:rsidRPr="000D7681" w:rsidR="009739E9" w:rsidP="009739E9" w:rsidRDefault="009739E9">
      <w:pPr>
        <w:jc w:val="center"/>
        <w:rPr>
          <w:rFonts w:ascii="Arial" w:hAnsi="Arial" w:cs="Arial"/>
        </w:rPr>
      </w:pPr>
    </w:p>
    <w:p w:rsidRPr="000D7681" w:rsidR="00FF096B" w:rsidP="00BF23B1" w:rsidRDefault="009739E9">
      <w:pPr>
        <w:ind w:firstLine="360"/>
        <w:jc w:val="both"/>
        <w:rPr>
          <w:rFonts w:ascii="Arial" w:hAnsi="Arial" w:cs="Arial"/>
        </w:rPr>
      </w:pPr>
      <w:r w:rsidRPr="000D7681">
        <w:rPr>
          <w:rFonts w:ascii="Arial" w:hAnsi="Arial" w:cs="Arial"/>
        </w:rPr>
        <w:tab/>
      </w:r>
      <w:r w:rsidRPr="000D7681" w:rsidR="009839D6">
        <w:rPr>
          <w:rFonts w:ascii="Arial" w:hAnsi="Arial" w:cs="Arial"/>
        </w:rPr>
        <w:t>I.</w:t>
      </w:r>
      <w:r w:rsidRPr="000D7681" w:rsidR="00BF23B1">
        <w:rPr>
          <w:rFonts w:ascii="Arial" w:hAnsi="Arial" w:cs="Arial"/>
        </w:rPr>
        <w:t xml:space="preserve"> </w:t>
      </w:r>
      <w:r w:rsidRPr="000D7681" w:rsidR="008C5840">
        <w:rPr>
          <w:rFonts w:ascii="Arial" w:hAnsi="Arial" w:cs="Arial"/>
        </w:rPr>
        <w:t xml:space="preserve">Temeljem čl. </w:t>
      </w:r>
      <w:r w:rsidRPr="000D7681" w:rsidR="00BE1041">
        <w:rPr>
          <w:rFonts w:ascii="Arial" w:hAnsi="Arial" w:cs="Arial"/>
        </w:rPr>
        <w:t>182</w:t>
      </w:r>
      <w:r w:rsidRPr="000D7681">
        <w:rPr>
          <w:rFonts w:ascii="Arial" w:hAnsi="Arial" w:cs="Arial"/>
        </w:rPr>
        <w:t xml:space="preserve">. </w:t>
      </w:r>
      <w:r w:rsidRPr="000D7681" w:rsidR="00BE1041">
        <w:rPr>
          <w:rFonts w:ascii="Arial" w:hAnsi="Arial" w:cs="Arial"/>
        </w:rPr>
        <w:t>toč.</w:t>
      </w:r>
      <w:r w:rsidRPr="000D7681">
        <w:rPr>
          <w:rFonts w:ascii="Arial" w:hAnsi="Arial" w:cs="Arial"/>
        </w:rPr>
        <w:t xml:space="preserve"> </w:t>
      </w:r>
      <w:r w:rsidRPr="000D7681" w:rsidR="00BE1041">
        <w:rPr>
          <w:rFonts w:ascii="Arial" w:hAnsi="Arial" w:cs="Arial"/>
        </w:rPr>
        <w:t>1</w:t>
      </w:r>
      <w:r w:rsidRPr="000D7681">
        <w:rPr>
          <w:rFonts w:ascii="Arial" w:hAnsi="Arial" w:cs="Arial"/>
        </w:rPr>
        <w:t>.</w:t>
      </w:r>
      <w:r w:rsidRPr="000D7681" w:rsidR="00011B7D">
        <w:rPr>
          <w:rFonts w:ascii="Arial" w:hAnsi="Arial" w:cs="Arial"/>
        </w:rPr>
        <w:t xml:space="preserve"> </w:t>
      </w:r>
      <w:r w:rsidRPr="000D7681">
        <w:rPr>
          <w:rFonts w:ascii="Arial" w:hAnsi="Arial" w:cs="Arial"/>
        </w:rPr>
        <w:t xml:space="preserve">Prekršajnog zakona </w:t>
      </w:r>
      <w:r w:rsidRPr="000D7681" w:rsidR="00FF096B">
        <w:rPr>
          <w:rFonts w:ascii="Arial" w:hAnsi="Arial" w:cs="Arial"/>
        </w:rPr>
        <w:t>(„Narodne novine“ broj 107/07,39/13,157/13, 110/15, 70/17</w:t>
      </w:r>
      <w:r w:rsidRPr="000D7681" w:rsidR="004364E5">
        <w:rPr>
          <w:rFonts w:ascii="Arial" w:hAnsi="Arial" w:cs="Arial"/>
        </w:rPr>
        <w:t xml:space="preserve">, </w:t>
      </w:r>
      <w:r w:rsidRPr="000D7681" w:rsidR="00FF096B">
        <w:rPr>
          <w:rFonts w:ascii="Arial" w:hAnsi="Arial" w:cs="Arial"/>
        </w:rPr>
        <w:t>118/18</w:t>
      </w:r>
      <w:r w:rsidRPr="000D7681" w:rsidR="00DF0315">
        <w:rPr>
          <w:rFonts w:ascii="Arial" w:hAnsi="Arial" w:cs="Arial"/>
        </w:rPr>
        <w:t>,</w:t>
      </w:r>
      <w:r w:rsidRPr="000D7681" w:rsidR="004364E5">
        <w:rPr>
          <w:rFonts w:ascii="Arial" w:hAnsi="Arial" w:cs="Arial"/>
        </w:rPr>
        <w:t xml:space="preserve"> 114/22</w:t>
      </w:r>
      <w:r w:rsidRPr="000D7681" w:rsidR="00FF096B">
        <w:rPr>
          <w:rFonts w:ascii="Arial" w:hAnsi="Arial" w:cs="Arial"/>
        </w:rPr>
        <w:t>)</w:t>
      </w:r>
      <w:r w:rsidRPr="000D7681" w:rsidR="00766989">
        <w:rPr>
          <w:rFonts w:ascii="Arial" w:hAnsi="Arial" w:cs="Arial"/>
        </w:rPr>
        <w:t>,</w:t>
      </w:r>
      <w:r w:rsidRPr="000D7681" w:rsidR="00FF096B">
        <w:rPr>
          <w:rFonts w:ascii="Arial" w:hAnsi="Arial" w:cs="Arial"/>
        </w:rPr>
        <w:t xml:space="preserve"> </w:t>
      </w:r>
    </w:p>
    <w:p w:rsidRPr="000D7681" w:rsidR="00FF096B" w:rsidP="00BF23B1" w:rsidRDefault="00FF096B">
      <w:pPr>
        <w:ind w:firstLine="360"/>
        <w:jc w:val="both"/>
        <w:rPr>
          <w:rFonts w:ascii="Arial" w:hAnsi="Arial" w:cs="Arial"/>
        </w:rPr>
      </w:pPr>
    </w:p>
    <w:p w:rsidR="00B136A8" w:rsidP="00B136A8" w:rsidRDefault="00E52CAA">
      <w:pPr>
        <w:ind w:firstLine="708"/>
        <w:jc w:val="both"/>
        <w:rPr>
          <w:rFonts w:ascii="Arial" w:hAnsi="Arial" w:cs="Arial"/>
        </w:rPr>
      </w:pPr>
      <w:r w:rsidRPr="000D7681">
        <w:rPr>
          <w:rFonts w:ascii="Arial" w:hAnsi="Arial" w:cs="Arial"/>
        </w:rPr>
        <w:t>O</w:t>
      </w:r>
      <w:r w:rsidRPr="000D7681" w:rsidR="009658B6">
        <w:rPr>
          <w:rFonts w:ascii="Arial" w:hAnsi="Arial" w:cs="Arial"/>
        </w:rPr>
        <w:t>krivljeni</w:t>
      </w:r>
      <w:r w:rsidRPr="000D7681" w:rsidR="00C63CDE">
        <w:rPr>
          <w:rFonts w:ascii="Arial" w:hAnsi="Arial" w:cs="Arial"/>
        </w:rPr>
        <w:t>k:</w:t>
      </w:r>
      <w:r w:rsidRPr="000D7681" w:rsidR="00B136A8">
        <w:rPr>
          <w:rFonts w:ascii="Arial" w:hAnsi="Arial" w:cs="Arial"/>
        </w:rPr>
        <w:t xml:space="preserve"> </w:t>
      </w:r>
      <w:r w:rsidRPr="000D7681" w:rsidR="000E1779">
        <w:rPr>
          <w:rFonts w:ascii="Arial" w:hAnsi="Arial" w:cs="Arial"/>
        </w:rPr>
        <w:t xml:space="preserve">Domagoj Barbir, rođen 17.10.1965., OIB: 63760867018, s prebivalištem u Strmcu Stubičkom, Strmec Stubički 69 P, </w:t>
      </w:r>
    </w:p>
    <w:p w:rsidRPr="000D7681" w:rsidR="000D7681" w:rsidP="00B136A8" w:rsidRDefault="000D7681">
      <w:pPr>
        <w:ind w:firstLine="708"/>
        <w:jc w:val="both"/>
        <w:rPr>
          <w:rFonts w:ascii="Arial" w:hAnsi="Arial" w:cs="Arial"/>
        </w:rPr>
      </w:pPr>
    </w:p>
    <w:p w:rsidRPr="000D7681" w:rsidR="000E1779" w:rsidP="00B136A8" w:rsidRDefault="000E1779">
      <w:pPr>
        <w:ind w:firstLine="708"/>
        <w:jc w:val="both"/>
        <w:rPr>
          <w:rFonts w:ascii="Arial" w:hAnsi="Arial" w:cs="Arial"/>
        </w:rPr>
      </w:pPr>
    </w:p>
    <w:p w:rsidRPr="000D7681" w:rsidR="00FF096B" w:rsidP="002909C4" w:rsidRDefault="009658B6">
      <w:pPr>
        <w:ind w:firstLine="708"/>
        <w:jc w:val="center"/>
        <w:rPr>
          <w:rFonts w:ascii="Arial" w:hAnsi="Arial" w:cs="Arial"/>
        </w:rPr>
      </w:pPr>
      <w:r w:rsidRPr="000D7681">
        <w:rPr>
          <w:rFonts w:ascii="Arial" w:hAnsi="Arial" w:cs="Arial"/>
        </w:rPr>
        <w:t xml:space="preserve">oslobađa se </w:t>
      </w:r>
      <w:r w:rsidRPr="000D7681" w:rsidR="00302F95">
        <w:rPr>
          <w:rFonts w:ascii="Arial" w:hAnsi="Arial" w:cs="Arial"/>
        </w:rPr>
        <w:t xml:space="preserve">od </w:t>
      </w:r>
      <w:r w:rsidRPr="000D7681">
        <w:rPr>
          <w:rFonts w:ascii="Arial" w:hAnsi="Arial" w:cs="Arial"/>
        </w:rPr>
        <w:t>optužbe</w:t>
      </w:r>
    </w:p>
    <w:p w:rsidRPr="000D7681" w:rsidR="00EB352A" w:rsidP="00EB352A" w:rsidRDefault="00EB352A">
      <w:pPr>
        <w:pStyle w:val="Default"/>
        <w:rPr>
          <w:color w:val="auto"/>
        </w:rPr>
      </w:pPr>
    </w:p>
    <w:p w:rsidRPr="000D7681" w:rsidR="00EB352A" w:rsidP="00E52CAA" w:rsidRDefault="00843F16">
      <w:pPr>
        <w:ind w:firstLine="708"/>
        <w:jc w:val="both"/>
        <w:rPr>
          <w:rFonts w:ascii="Arial" w:hAnsi="Arial" w:cs="Arial"/>
        </w:rPr>
      </w:pPr>
      <w:r w:rsidRPr="000D7681">
        <w:rPr>
          <w:rFonts w:ascii="Arial" w:hAnsi="Arial" w:cs="Arial"/>
        </w:rPr>
        <w:t xml:space="preserve"> </w:t>
      </w:r>
      <w:r w:rsidRPr="000D7681" w:rsidR="00E52CAA">
        <w:rPr>
          <w:rFonts w:ascii="Arial" w:hAnsi="Arial" w:cs="Arial"/>
        </w:rPr>
        <w:t xml:space="preserve">da bi </w:t>
      </w:r>
      <w:r w:rsidRPr="000D7681" w:rsidR="00EB352A">
        <w:rPr>
          <w:rFonts w:ascii="Arial" w:hAnsi="Arial" w:cs="Arial"/>
        </w:rPr>
        <w:t xml:space="preserve">kao odgovorna osoba u pravnoj osobi </w:t>
      </w:r>
      <w:r w:rsidRPr="000D7681" w:rsidR="00E1304F">
        <w:rPr>
          <w:rFonts w:ascii="Arial" w:hAnsi="Arial" w:cs="Arial"/>
        </w:rPr>
        <w:t xml:space="preserve">PHARMACEUTICAL-MEDICAL SOLUTION </w:t>
      </w:r>
      <w:r w:rsidRPr="000D7681" w:rsidR="00E17B63">
        <w:rPr>
          <w:rFonts w:ascii="Arial" w:hAnsi="Arial" w:cs="Arial"/>
        </w:rPr>
        <w:t xml:space="preserve">d.o.o., </w:t>
      </w:r>
      <w:r w:rsidRPr="000D7681" w:rsidR="00E1304F">
        <w:rPr>
          <w:rFonts w:ascii="Arial" w:hAnsi="Arial" w:cs="Arial"/>
        </w:rPr>
        <w:t xml:space="preserve">Ludbreška ulica 31, Zagreb </w:t>
      </w:r>
      <w:r w:rsidRPr="000D7681" w:rsidR="00EB352A">
        <w:rPr>
          <w:rFonts w:ascii="Arial" w:hAnsi="Arial" w:cs="Arial"/>
        </w:rPr>
        <w:t xml:space="preserve">u ostavljenom roku od 15 dana, odnosno od </w:t>
      </w:r>
      <w:r w:rsidRPr="000D7681" w:rsidR="00E1304F">
        <w:rPr>
          <w:rFonts w:ascii="Arial" w:hAnsi="Arial" w:cs="Arial"/>
        </w:rPr>
        <w:t>8. srpnja 2024. do 23. srpnja</w:t>
      </w:r>
      <w:r w:rsidRPr="000D7681" w:rsidR="00970F88">
        <w:rPr>
          <w:rFonts w:ascii="Arial" w:hAnsi="Arial" w:cs="Arial"/>
        </w:rPr>
        <w:t xml:space="preserve"> 2024. </w:t>
      </w:r>
      <w:r w:rsidRPr="000D7681" w:rsidR="00DE51A9">
        <w:rPr>
          <w:rFonts w:ascii="Arial" w:hAnsi="Arial" w:cs="Arial"/>
        </w:rPr>
        <w:t>nije</w:t>
      </w:r>
      <w:r w:rsidRPr="000D7681" w:rsidR="00EB352A">
        <w:rPr>
          <w:rFonts w:ascii="Arial" w:hAnsi="Arial" w:cs="Arial"/>
        </w:rPr>
        <w:t xml:space="preserve"> dostavi</w:t>
      </w:r>
      <w:r w:rsidRPr="000D7681" w:rsidR="00DE51A9">
        <w:rPr>
          <w:rFonts w:ascii="Arial" w:hAnsi="Arial" w:cs="Arial"/>
        </w:rPr>
        <w:t>o</w:t>
      </w:r>
      <w:r w:rsidRPr="000D7681" w:rsidR="00EB352A">
        <w:rPr>
          <w:rFonts w:ascii="Arial" w:hAnsi="Arial" w:cs="Arial"/>
        </w:rPr>
        <w:t xml:space="preserve"> Gradskom uredu za obnovu, izgradnju, prostorno uređenje, graditeljstvo i komunalne poslove vjerodostojne podatke o osobi koja je u vri</w:t>
      </w:r>
      <w:r w:rsidRPr="000D7681" w:rsidR="00216E73">
        <w:rPr>
          <w:rFonts w:ascii="Arial" w:hAnsi="Arial" w:cs="Arial"/>
        </w:rPr>
        <w:t xml:space="preserve">jeme počinjenja prekršaja </w:t>
      </w:r>
      <w:r w:rsidRPr="000D7681" w:rsidR="00E1304F">
        <w:rPr>
          <w:rFonts w:ascii="Arial" w:hAnsi="Arial" w:cs="Arial"/>
        </w:rPr>
        <w:t>23. kolovoza 2023. u 12:46</w:t>
      </w:r>
      <w:r w:rsidRPr="000D7681" w:rsidR="0076510D">
        <w:rPr>
          <w:rFonts w:ascii="Arial" w:hAnsi="Arial" w:cs="Arial"/>
        </w:rPr>
        <w:t xml:space="preserve"> </w:t>
      </w:r>
      <w:r w:rsidRPr="000D7681" w:rsidR="00EB352A">
        <w:rPr>
          <w:rFonts w:ascii="Arial" w:hAnsi="Arial" w:cs="Arial"/>
        </w:rPr>
        <w:t xml:space="preserve">sati upravljala vozilom ZG </w:t>
      </w:r>
      <w:r w:rsidRPr="000D7681" w:rsidR="00E1304F">
        <w:rPr>
          <w:rFonts w:ascii="Arial" w:hAnsi="Arial" w:cs="Arial"/>
        </w:rPr>
        <w:t>2929-JB</w:t>
      </w:r>
      <w:r w:rsidRPr="000D7681" w:rsidR="00DE51A9">
        <w:rPr>
          <w:rFonts w:ascii="Arial" w:hAnsi="Arial" w:cs="Arial"/>
        </w:rPr>
        <w:t xml:space="preserve"> (HR)</w:t>
      </w:r>
      <w:r w:rsidRPr="000D7681" w:rsidR="00EB352A">
        <w:rPr>
          <w:rFonts w:ascii="Arial" w:hAnsi="Arial" w:cs="Arial"/>
        </w:rPr>
        <w:t xml:space="preserve"> na lokaciji </w:t>
      </w:r>
      <w:r w:rsidRPr="000D7681" w:rsidR="00E1304F">
        <w:rPr>
          <w:rFonts w:ascii="Arial" w:hAnsi="Arial" w:cs="Arial"/>
        </w:rPr>
        <w:t>Gundulićeva ulica 45</w:t>
      </w:r>
      <w:r w:rsidRPr="000D7681" w:rsidR="0076510D">
        <w:rPr>
          <w:rFonts w:ascii="Arial" w:hAnsi="Arial" w:cs="Arial"/>
        </w:rPr>
        <w:t xml:space="preserve">, </w:t>
      </w:r>
      <w:r w:rsidRPr="000D7681" w:rsidR="00E52CAA">
        <w:rPr>
          <w:rFonts w:ascii="Arial" w:hAnsi="Arial" w:cs="Arial"/>
        </w:rPr>
        <w:t>Zagreb,</w:t>
      </w:r>
    </w:p>
    <w:p w:rsidRPr="000D7681" w:rsidR="00E52CAA" w:rsidP="00E52CAA" w:rsidRDefault="00E52CAA">
      <w:pPr>
        <w:ind w:firstLine="708"/>
        <w:jc w:val="both"/>
        <w:rPr>
          <w:rFonts w:ascii="Arial" w:hAnsi="Arial" w:cs="Arial"/>
          <w:bCs/>
        </w:rPr>
      </w:pPr>
    </w:p>
    <w:p w:rsidRPr="000D7681" w:rsidR="00E312B1" w:rsidP="00E52CAA" w:rsidRDefault="00E52CAA">
      <w:pPr>
        <w:ind w:firstLine="708"/>
        <w:jc w:val="both"/>
        <w:rPr>
          <w:rFonts w:ascii="Arial" w:hAnsi="Arial" w:cs="Arial"/>
        </w:rPr>
      </w:pPr>
      <w:r w:rsidRPr="000D7681">
        <w:rPr>
          <w:rFonts w:ascii="Arial" w:hAnsi="Arial" w:cs="Arial"/>
        </w:rPr>
        <w:t>pa da bi time</w:t>
      </w:r>
      <w:r w:rsidRPr="000D7681" w:rsidR="00EB352A">
        <w:rPr>
          <w:rFonts w:ascii="Arial" w:hAnsi="Arial" w:cs="Arial"/>
        </w:rPr>
        <w:t xml:space="preserve"> počinio prekršaj </w:t>
      </w:r>
      <w:r w:rsidRPr="000D7681">
        <w:rPr>
          <w:rFonts w:ascii="Arial" w:hAnsi="Arial" w:cs="Arial"/>
        </w:rPr>
        <w:t>iz čl. 229. st. 7. Zakona o sigurnosti prometa na cestama.</w:t>
      </w:r>
    </w:p>
    <w:p w:rsidRPr="000D7681" w:rsidR="00EB352A" w:rsidP="009739E9" w:rsidRDefault="009739E9">
      <w:pPr>
        <w:jc w:val="both"/>
        <w:rPr>
          <w:rFonts w:ascii="Arial" w:hAnsi="Arial" w:cs="Arial"/>
        </w:rPr>
      </w:pPr>
      <w:r w:rsidRPr="000D7681">
        <w:rPr>
          <w:rFonts w:ascii="Arial" w:hAnsi="Arial" w:cs="Arial"/>
        </w:rPr>
        <w:tab/>
      </w:r>
    </w:p>
    <w:p w:rsidR="009739E9" w:rsidP="009739E9" w:rsidRDefault="00EB352A">
      <w:pPr>
        <w:jc w:val="both"/>
        <w:rPr>
          <w:rFonts w:ascii="Arial" w:hAnsi="Arial" w:cs="Arial"/>
        </w:rPr>
      </w:pPr>
      <w:r w:rsidRPr="000D7681">
        <w:rPr>
          <w:rFonts w:ascii="Arial" w:hAnsi="Arial" w:cs="Arial"/>
        </w:rPr>
        <w:tab/>
      </w:r>
      <w:r w:rsidRPr="000D7681" w:rsidR="009839D6">
        <w:rPr>
          <w:rFonts w:ascii="Arial" w:hAnsi="Arial" w:cs="Arial"/>
        </w:rPr>
        <w:t xml:space="preserve">II. </w:t>
      </w:r>
      <w:r w:rsidRPr="000D7681" w:rsidR="009739E9">
        <w:rPr>
          <w:rFonts w:ascii="Arial" w:hAnsi="Arial" w:cs="Arial"/>
        </w:rPr>
        <w:t>Temeljem čl. 140. st. 2. Prekršajnog zakona, trošak prekršajnog postupka pada na ter</w:t>
      </w:r>
      <w:r w:rsidRPr="000D7681" w:rsidR="007C1F22">
        <w:rPr>
          <w:rFonts w:ascii="Arial" w:hAnsi="Arial" w:cs="Arial"/>
        </w:rPr>
        <w:t>et proračunskih sredstava ovog s</w:t>
      </w:r>
      <w:r w:rsidRPr="000D7681" w:rsidR="009739E9">
        <w:rPr>
          <w:rFonts w:ascii="Arial" w:hAnsi="Arial" w:cs="Arial"/>
        </w:rPr>
        <w:t xml:space="preserve">uda. </w:t>
      </w:r>
    </w:p>
    <w:p w:rsidR="000D7681" w:rsidP="009739E9" w:rsidRDefault="000D7681">
      <w:pPr>
        <w:jc w:val="both"/>
        <w:rPr>
          <w:rFonts w:ascii="Arial" w:hAnsi="Arial" w:cs="Arial"/>
        </w:rPr>
      </w:pPr>
    </w:p>
    <w:p w:rsidR="000D7681" w:rsidP="009739E9" w:rsidRDefault="000D7681">
      <w:pPr>
        <w:jc w:val="both"/>
        <w:rPr>
          <w:rFonts w:ascii="Arial" w:hAnsi="Arial" w:cs="Arial"/>
        </w:rPr>
      </w:pPr>
    </w:p>
    <w:p w:rsidRPr="000D7681" w:rsidR="000D7681" w:rsidP="009739E9" w:rsidRDefault="000D7681">
      <w:pPr>
        <w:jc w:val="both"/>
        <w:rPr>
          <w:rFonts w:ascii="Arial" w:hAnsi="Arial" w:cs="Arial"/>
        </w:rPr>
      </w:pPr>
    </w:p>
    <w:p w:rsidRPr="000D7681" w:rsidR="009739E9" w:rsidP="009739E9" w:rsidRDefault="009739E9">
      <w:pPr>
        <w:jc w:val="center"/>
        <w:rPr>
          <w:rFonts w:ascii="Arial" w:hAnsi="Arial" w:cs="Arial"/>
        </w:rPr>
      </w:pPr>
      <w:r w:rsidRPr="000D7681">
        <w:rPr>
          <w:rFonts w:ascii="Arial" w:hAnsi="Arial" w:cs="Arial"/>
        </w:rPr>
        <w:lastRenderedPageBreak/>
        <w:t>Obrazloženje</w:t>
      </w:r>
    </w:p>
    <w:p w:rsidRPr="000D7681" w:rsidR="006A4127" w:rsidP="00D075B2" w:rsidRDefault="006A4127">
      <w:pPr>
        <w:rPr>
          <w:rFonts w:ascii="Arial" w:hAnsi="Arial" w:cs="Arial"/>
        </w:rPr>
      </w:pPr>
    </w:p>
    <w:p w:rsidRPr="000D7681" w:rsidR="006A4127" w:rsidP="00EB352A" w:rsidRDefault="00B14D2F">
      <w:pPr>
        <w:pStyle w:val="Default"/>
        <w:jc w:val="both"/>
        <w:rPr>
          <w:bCs/>
        </w:rPr>
      </w:pPr>
      <w:r w:rsidRPr="000D7681">
        <w:rPr>
          <w:bCs/>
        </w:rPr>
        <w:tab/>
      </w:r>
      <w:r w:rsidRPr="000D7681" w:rsidR="009839D6">
        <w:rPr>
          <w:bCs/>
        </w:rPr>
        <w:t xml:space="preserve">1. </w:t>
      </w:r>
      <w:r w:rsidRPr="000D7681">
        <w:t xml:space="preserve">Grad Zagreb, Gradski ured za obnovu, izgradnju, prostorno uređenje, graditeljstvo i komunalne poslove, </w:t>
      </w:r>
      <w:r w:rsidRPr="000D7681" w:rsidR="00F82507">
        <w:t>klasa: 340-07/23-03/39418</w:t>
      </w:r>
      <w:r w:rsidRPr="000D7681" w:rsidR="00BD69CC">
        <w:t xml:space="preserve"> </w:t>
      </w:r>
      <w:r w:rsidRPr="000D7681" w:rsidR="000F7343">
        <w:t xml:space="preserve">izdao je </w:t>
      </w:r>
      <w:r w:rsidRPr="000D7681" w:rsidR="00DE51A9">
        <w:t xml:space="preserve">18. lipnja 2025. </w:t>
      </w:r>
      <w:r w:rsidRPr="000D7681" w:rsidR="006F2824">
        <w:rPr>
          <w:bCs/>
        </w:rPr>
        <w:t xml:space="preserve">obavezni </w:t>
      </w:r>
      <w:r w:rsidRPr="000D7681" w:rsidR="00C47826">
        <w:rPr>
          <w:bCs/>
        </w:rPr>
        <w:t>prekršajni nalog protiv okrivljeni</w:t>
      </w:r>
      <w:r w:rsidRPr="000D7681">
        <w:rPr>
          <w:bCs/>
        </w:rPr>
        <w:t>ka</w:t>
      </w:r>
      <w:r w:rsidRPr="000D7681" w:rsidR="00C47826">
        <w:rPr>
          <w:bCs/>
        </w:rPr>
        <w:t>, zbog djela prekršaja činjenično i pravno opisanog u izreci ove presude, na koji nalog je okrivljeni</w:t>
      </w:r>
      <w:r w:rsidRPr="000D7681">
        <w:rPr>
          <w:bCs/>
        </w:rPr>
        <w:t xml:space="preserve">k </w:t>
      </w:r>
      <w:r w:rsidRPr="000D7681" w:rsidR="00C47826">
        <w:rPr>
          <w:bCs/>
        </w:rPr>
        <w:t>pravovremeno uloži</w:t>
      </w:r>
      <w:r w:rsidRPr="000D7681">
        <w:rPr>
          <w:bCs/>
        </w:rPr>
        <w:t>o</w:t>
      </w:r>
      <w:r w:rsidRPr="000D7681" w:rsidR="00C47826">
        <w:rPr>
          <w:bCs/>
        </w:rPr>
        <w:t xml:space="preserve"> prigovor te je nalog stavljen izvan snage</w:t>
      </w:r>
      <w:r w:rsidRPr="000D7681">
        <w:rPr>
          <w:bCs/>
        </w:rPr>
        <w:t xml:space="preserve"> u proveden je žurni prekršajni postupak.</w:t>
      </w:r>
      <w:r w:rsidRPr="000D7681" w:rsidR="00C47826">
        <w:rPr>
          <w:bCs/>
        </w:rPr>
        <w:t xml:space="preserve"> </w:t>
      </w:r>
    </w:p>
    <w:p w:rsidRPr="000D7681" w:rsidR="006A4127" w:rsidP="00872EFC" w:rsidRDefault="00EB352A">
      <w:pPr>
        <w:pStyle w:val="Default"/>
        <w:jc w:val="both"/>
      </w:pPr>
      <w:r w:rsidRPr="000D7681">
        <w:rPr>
          <w:sz w:val="23"/>
          <w:szCs w:val="23"/>
        </w:rPr>
        <w:tab/>
      </w:r>
      <w:r w:rsidRPr="000D7681" w:rsidR="00872EFC">
        <w:t xml:space="preserve">2. Žurni postupak je proveden bez nazočnosti i ispitivanja okrivljenika, a što i nije na njegovu štetu. </w:t>
      </w:r>
    </w:p>
    <w:p w:rsidRPr="000D7681" w:rsidR="006A4127" w:rsidP="00843F16" w:rsidRDefault="00EB352A">
      <w:pPr>
        <w:pStyle w:val="Default"/>
        <w:ind w:firstLine="708"/>
        <w:jc w:val="both"/>
        <w:rPr>
          <w:bCs/>
        </w:rPr>
      </w:pPr>
      <w:r w:rsidRPr="000D7681">
        <w:rPr>
          <w:bCs/>
        </w:rPr>
        <w:t xml:space="preserve">3.  </w:t>
      </w:r>
      <w:r w:rsidRPr="000D7681">
        <w:t xml:space="preserve">Razmotrivši </w:t>
      </w:r>
      <w:r w:rsidRPr="000D7681">
        <w:rPr>
          <w:spacing w:val="-1"/>
        </w:rPr>
        <w:t xml:space="preserve">obavezni prekršajni nalog koji se transformirao u optužni prijedlog </w:t>
      </w:r>
      <w:r w:rsidRPr="000D7681">
        <w:t xml:space="preserve">sud je našao da djelo koje se okrivljeniku stavlja na teret, nije prekršaj </w:t>
      </w:r>
      <w:r w:rsidRPr="000D7681">
        <w:rPr>
          <w:bCs/>
        </w:rPr>
        <w:t>jer činjenični opis djela prekršaja ne sadrži sve odlučne činjenice koje moraju biti navedene isključivo u činjeničnom opisu prekršaja.</w:t>
      </w:r>
    </w:p>
    <w:p w:rsidRPr="000D7681" w:rsidR="006A4127" w:rsidP="008277D3" w:rsidRDefault="00EB352A">
      <w:pPr>
        <w:ind w:firstLine="708"/>
        <w:jc w:val="both"/>
        <w:rPr>
          <w:rFonts w:ascii="Arial" w:hAnsi="Arial" w:cs="Arial"/>
        </w:rPr>
      </w:pPr>
      <w:r w:rsidRPr="000D7681">
        <w:rPr>
          <w:rFonts w:ascii="Arial" w:hAnsi="Arial" w:cs="Arial"/>
          <w:sz w:val="23"/>
          <w:szCs w:val="23"/>
        </w:rPr>
        <w:t>4</w:t>
      </w:r>
      <w:r w:rsidRPr="000D7681">
        <w:rPr>
          <w:rFonts w:ascii="Arial" w:hAnsi="Arial" w:cs="Arial"/>
        </w:rPr>
        <w:t xml:space="preserve">. Okrivljeniku se stavlja na teret da </w:t>
      </w:r>
      <w:r w:rsidRPr="000D7681" w:rsidR="00BD69CC">
        <w:rPr>
          <w:rFonts w:ascii="Arial" w:hAnsi="Arial" w:cs="Arial"/>
        </w:rPr>
        <w:t xml:space="preserve">kao odgovorna osoba u pravnoj </w:t>
      </w:r>
      <w:r w:rsidRPr="000D7681" w:rsidR="008277D3">
        <w:rPr>
          <w:rFonts w:ascii="Arial" w:hAnsi="Arial" w:cs="Arial"/>
        </w:rPr>
        <w:t xml:space="preserve">PHARMACEUTICAL-MEDICAL SOLUTION d.o.o., Ludbreška ulica 31, Zagreb u ostavljenom roku od 15 dana, odnosno od 8. srpnja 2024. do 23. srpnja 2024. nije dostavio Gradskom uredu za obnovu, izgradnju, prostorno uređenje, graditeljstvo i komunalne poslove vjerodostojne podatke o osobi koja je u vrijeme počinjenja prekršaja 23. kolovoza 2023. u 12:46 sati upravljala vozilom ZG 2929-JB (HR) na lokaciji Gundulićeva ulica 45, Zagreb, </w:t>
      </w:r>
      <w:r w:rsidRPr="000D7681">
        <w:rPr>
          <w:rFonts w:ascii="Arial" w:hAnsi="Arial" w:cs="Arial"/>
        </w:rPr>
        <w:t>pa da je time počini</w:t>
      </w:r>
      <w:r w:rsidRPr="000D7681" w:rsidR="00E806F3">
        <w:rPr>
          <w:rFonts w:ascii="Arial" w:hAnsi="Arial" w:cs="Arial"/>
        </w:rPr>
        <w:t xml:space="preserve">o prekršaj iz čl. 229. st. </w:t>
      </w:r>
      <w:r w:rsidRPr="000D7681">
        <w:rPr>
          <w:rFonts w:ascii="Arial" w:hAnsi="Arial" w:cs="Arial"/>
        </w:rPr>
        <w:t xml:space="preserve">7. Zakona o sigurnosti prometa na cestama. </w:t>
      </w:r>
    </w:p>
    <w:p w:rsidRPr="000D7681" w:rsidR="00872EFC" w:rsidP="00A72B13" w:rsidRDefault="00EB352A">
      <w:pPr>
        <w:pStyle w:val="Default"/>
        <w:jc w:val="both"/>
      </w:pPr>
      <w:r w:rsidRPr="000D7681">
        <w:tab/>
      </w:r>
      <w:r w:rsidRPr="000D7681" w:rsidR="00872EFC">
        <w:t>5. Odredbom čl. 229. st. 3. i 4. Zakona o sigurnosti prometa na cestama je propisano:</w:t>
      </w:r>
    </w:p>
    <w:p w:rsidRPr="000D7681" w:rsidR="00872EFC" w:rsidP="00A72B13" w:rsidRDefault="00872EFC">
      <w:pPr>
        <w:pStyle w:val="Default"/>
        <w:ind w:firstLine="708"/>
        <w:jc w:val="both"/>
      </w:pPr>
      <w:r w:rsidRPr="000D7681">
        <w:t>„3) Vlasnik vozila odnosno korisnik dužan je, na zahtjev policijskog službenika ili službene osobe jedinice lokalne samouprave koja obavlja poslove iz članka 5. stavka 4. ovoga Zakona, dati vjerodostojan podatak o osobi koja je upravljala vozilom u vrijeme počinjenja prekršaja, a pritom se dostava podataka o više osoba koje su upravljale vozilom u vrijeme počinjenja prekršaja ne smatra dostavom vjerodostojnih podataka o identitetu osobe kojoj je dao vozilo na upravljanje.</w:t>
      </w:r>
    </w:p>
    <w:p w:rsidRPr="000D7681" w:rsidR="006A4127" w:rsidP="00E806F3" w:rsidRDefault="00872EFC">
      <w:pPr>
        <w:pStyle w:val="Default"/>
        <w:ind w:firstLine="708"/>
        <w:jc w:val="both"/>
      </w:pPr>
      <w:r w:rsidRPr="000D7681">
        <w:t>(4) Kad je vlasnik vozila, kojim je počinjen prekršaj propisan ovim Zakonom, pravna osoba, podatke iz stavka 3. ovoga članka dužna je dati odgovorna osoba u pravnoj osobi.“</w:t>
      </w:r>
    </w:p>
    <w:p w:rsidRPr="000D7681" w:rsidR="006A4127" w:rsidP="00E806F3" w:rsidRDefault="00872EFC">
      <w:pPr>
        <w:pStyle w:val="Default"/>
        <w:ind w:firstLine="708"/>
        <w:jc w:val="both"/>
      </w:pPr>
      <w:r w:rsidRPr="000D7681">
        <w:t xml:space="preserve">6. Odredba čl. 229. st. 7. Zakona o sigurnosti prometa na cestama propisuje: "Novčanom kaznom u iznosu od 660,00 do 1990,00 eura kaznit će se za prekršaj vlasnik vozila ili odgovorna osoba u pravnoj osobi odnosno korisnik vozila ako, u roku od 15 dana, ne da vjerodostojan podatak o osobi koja je upravljala vozilom u vrijeme počinjenja prekršaja." </w:t>
      </w:r>
    </w:p>
    <w:p w:rsidRPr="000D7681" w:rsidR="006A4127" w:rsidP="00A72B13" w:rsidRDefault="00EB352A">
      <w:pPr>
        <w:pStyle w:val="Default"/>
        <w:jc w:val="both"/>
      </w:pPr>
      <w:r w:rsidRPr="000D7681">
        <w:tab/>
      </w:r>
      <w:r w:rsidRPr="000D7681" w:rsidR="00872EFC">
        <w:t>7</w:t>
      </w:r>
      <w:r w:rsidRPr="000D7681">
        <w:t xml:space="preserve">. Razvidno je da je za počinjenje prekršaja odlučna činjenica da je osoba koja obvezna dostaviti podatke o vozaču, vlasnik vozila ili korisnik vozila. </w:t>
      </w:r>
    </w:p>
    <w:p w:rsidRPr="000D7681" w:rsidR="00872EFC" w:rsidP="00441111" w:rsidRDefault="00872EFC">
      <w:pPr>
        <w:ind w:firstLine="708"/>
        <w:jc w:val="both"/>
        <w:rPr>
          <w:rFonts w:ascii="Arial" w:hAnsi="Arial" w:cs="Arial"/>
        </w:rPr>
      </w:pPr>
      <w:r w:rsidRPr="000D7681">
        <w:rPr>
          <w:rFonts w:ascii="Arial" w:hAnsi="Arial" w:cs="Arial"/>
        </w:rPr>
        <w:t>8</w:t>
      </w:r>
      <w:r w:rsidRPr="000D7681" w:rsidR="00EB352A">
        <w:rPr>
          <w:rFonts w:ascii="Arial" w:hAnsi="Arial" w:cs="Arial"/>
        </w:rPr>
        <w:t xml:space="preserve">. Prema postavljenom činjeničnom opisu terećenog prekršaja okrivljenik kao odgovorna osoba pravne osobe </w:t>
      </w:r>
      <w:r w:rsidRPr="000D7681" w:rsidR="0066502E">
        <w:rPr>
          <w:rFonts w:ascii="Arial" w:hAnsi="Arial" w:cs="Arial"/>
        </w:rPr>
        <w:t>PHARMACEUTICAL-MEDICAL SOLUTION d.o.o., Ludbreška ulica 31, Zagreb</w:t>
      </w:r>
      <w:r w:rsidRPr="000D7681" w:rsidR="001B5C97">
        <w:rPr>
          <w:rFonts w:ascii="Arial" w:hAnsi="Arial" w:cs="Arial"/>
        </w:rPr>
        <w:t xml:space="preserve">, </w:t>
      </w:r>
      <w:r w:rsidRPr="000D7681" w:rsidR="00A9393D">
        <w:rPr>
          <w:rFonts w:ascii="Arial" w:hAnsi="Arial" w:cs="Arial"/>
        </w:rPr>
        <w:t xml:space="preserve">nije dao vjerodostojne podatke o osobi vozača, </w:t>
      </w:r>
      <w:r w:rsidRPr="000D7681" w:rsidR="00EB352A">
        <w:rPr>
          <w:rFonts w:ascii="Arial" w:hAnsi="Arial" w:cs="Arial"/>
        </w:rPr>
        <w:t xml:space="preserve">a u optužbi nije navedena bitna i odlučna činjenica </w:t>
      </w:r>
      <w:r w:rsidRPr="000D7681">
        <w:rPr>
          <w:rFonts w:ascii="Arial" w:hAnsi="Arial" w:cs="Arial"/>
        </w:rPr>
        <w:t>tj. da bi sporno vozilo (s kojim je počinjen prekršaj) bilo u vlasništvu odnosno na korištenju pravne osobe u kojoj je okrivljeni</w:t>
      </w:r>
      <w:r w:rsidRPr="000D7681" w:rsidR="00F67241">
        <w:rPr>
          <w:rFonts w:ascii="Arial" w:hAnsi="Arial" w:cs="Arial"/>
        </w:rPr>
        <w:t>k</w:t>
      </w:r>
      <w:r w:rsidRPr="000D7681">
        <w:rPr>
          <w:rFonts w:ascii="Arial" w:hAnsi="Arial" w:cs="Arial"/>
        </w:rPr>
        <w:t xml:space="preserve"> odgovorna osoba.</w:t>
      </w:r>
    </w:p>
    <w:p w:rsidRPr="000D7681" w:rsidR="006A4127" w:rsidP="00A72B13" w:rsidRDefault="00EB352A">
      <w:pPr>
        <w:pStyle w:val="Default"/>
        <w:jc w:val="both"/>
      </w:pPr>
      <w:r w:rsidRPr="000D7681">
        <w:tab/>
      </w:r>
      <w:r w:rsidRPr="000D7681" w:rsidR="00872EFC">
        <w:t>9</w:t>
      </w:r>
      <w:r w:rsidRPr="000D7681">
        <w:t xml:space="preserve">. Stoga, iz tako postavljenog činjeničnog opisa ne proističe zakonsko obilježje terećenog prekršaja tako da prekršaj na način kako se to okrivljeniku stavlja na teret, po propisu nije prekršaj iz čl. 229. st. 7. Zakona o sigurnosti prometa na cestama, radi čega je valjalo odlučiti kao u izreci ove presude i na temelju čl. 182. t. 1. Prekršajnog zakona donijeti odluku kojom se okrivljenik oslobađa optužbe. </w:t>
      </w:r>
    </w:p>
    <w:p w:rsidRPr="000D7681" w:rsidR="00EB352A" w:rsidP="00E806F3" w:rsidRDefault="00EB352A">
      <w:pPr>
        <w:pStyle w:val="Default"/>
        <w:jc w:val="both"/>
      </w:pPr>
      <w:r w:rsidRPr="000D7681">
        <w:tab/>
      </w:r>
      <w:r w:rsidRPr="000D7681" w:rsidR="00872EFC">
        <w:t>10</w:t>
      </w:r>
      <w:r w:rsidRPr="000D7681">
        <w:t xml:space="preserve">. Kako je okrivljenik oslobođen optužbe, to je shodno tome odlučeno da troškovi prekršajnog postupka padaju na teret proračunskih sredstava suda. </w:t>
      </w:r>
    </w:p>
    <w:p w:rsidRPr="000D7681" w:rsidR="00E806F3" w:rsidP="00E806F3" w:rsidRDefault="00E806F3">
      <w:pPr>
        <w:rPr>
          <w:rFonts w:ascii="Arial" w:hAnsi="Arial" w:cs="Arial"/>
        </w:rPr>
      </w:pPr>
    </w:p>
    <w:p w:rsidRPr="000D7681" w:rsidR="00EB352A" w:rsidP="00E806F3" w:rsidRDefault="00E806F3">
      <w:pPr>
        <w:ind w:firstLine="708"/>
        <w:rPr>
          <w:rFonts w:ascii="Arial" w:hAnsi="Arial" w:cs="Arial"/>
        </w:rPr>
      </w:pPr>
      <w:r w:rsidRPr="000D7681">
        <w:rPr>
          <w:rFonts w:ascii="Arial" w:hAnsi="Arial" w:cs="Arial"/>
        </w:rPr>
        <w:t>Ova presuda je pravomoćna.</w:t>
      </w:r>
    </w:p>
    <w:p w:rsidRPr="000D7681" w:rsidR="00E806F3" w:rsidP="00E806F3" w:rsidRDefault="00E806F3">
      <w:pPr>
        <w:ind w:firstLine="708"/>
        <w:rPr>
          <w:rFonts w:ascii="Arial" w:hAnsi="Arial" w:cs="Arial"/>
          <w:sz w:val="23"/>
          <w:szCs w:val="23"/>
        </w:rPr>
      </w:pPr>
      <w:r w:rsidRPr="000D7681">
        <w:rPr>
          <w:rFonts w:ascii="Arial" w:hAnsi="Arial" w:cs="Arial"/>
        </w:rPr>
        <w:t xml:space="preserve">Protiv presude žalba nije dopuštena. </w:t>
      </w:r>
    </w:p>
    <w:p w:rsidRPr="000D7681" w:rsidR="00E806F3" w:rsidP="00EB352A" w:rsidRDefault="00E806F3">
      <w:pPr>
        <w:pStyle w:val="Default"/>
        <w:jc w:val="center"/>
      </w:pPr>
    </w:p>
    <w:p w:rsidRPr="000D7681" w:rsidR="00EB352A" w:rsidP="00EB352A" w:rsidRDefault="00EB352A">
      <w:pPr>
        <w:pStyle w:val="Default"/>
        <w:jc w:val="center"/>
      </w:pPr>
      <w:r w:rsidRPr="000D7681">
        <w:t xml:space="preserve">U Zagrebu </w:t>
      </w:r>
      <w:r w:rsidRPr="000D7681" w:rsidR="00537D63">
        <w:t>28</w:t>
      </w:r>
      <w:r w:rsidRPr="000D7681" w:rsidR="00441111">
        <w:t>.</w:t>
      </w:r>
      <w:r w:rsidRPr="000D7681" w:rsidR="006B6A24">
        <w:t xml:space="preserve"> travnja 2026</w:t>
      </w:r>
      <w:r w:rsidRPr="000D7681">
        <w:t>.</w:t>
      </w:r>
    </w:p>
    <w:p w:rsidRPr="000D7681" w:rsidR="009658B6" w:rsidP="009739E9" w:rsidRDefault="009658B6">
      <w:pPr>
        <w:rPr>
          <w:rFonts w:ascii="Arial" w:hAnsi="Arial" w:cs="Arial"/>
        </w:rPr>
      </w:pPr>
    </w:p>
    <w:p w:rsidRPr="000D7681" w:rsidR="00AB3135" w:rsidRDefault="00AB3135">
      <w:pPr>
        <w:rPr>
          <w:rFonts w:ascii="Arial" w:hAnsi="Arial" w:cs="Arial"/>
        </w:rPr>
      </w:pPr>
      <w:r w:rsidRPr="000D7681">
        <w:rPr>
          <w:rFonts w:ascii="Arial" w:hAnsi="Arial" w:cs="Arial"/>
        </w:rPr>
        <w:t xml:space="preserve">   </w:t>
      </w:r>
      <w:r w:rsidRPr="000D7681" w:rsidR="000111FE">
        <w:rPr>
          <w:rFonts w:ascii="Arial" w:hAnsi="Arial" w:cs="Arial"/>
        </w:rPr>
        <w:t xml:space="preserve"> </w:t>
      </w:r>
      <w:r w:rsidRPr="000D7681" w:rsidR="0007185B">
        <w:rPr>
          <w:rFonts w:ascii="Arial" w:hAnsi="Arial" w:cs="Arial"/>
        </w:rPr>
        <w:t>Z</w:t>
      </w:r>
      <w:r w:rsidRPr="000D7681" w:rsidR="000111FE">
        <w:rPr>
          <w:rFonts w:ascii="Arial" w:hAnsi="Arial" w:cs="Arial"/>
        </w:rPr>
        <w:t>apisničarka</w:t>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r>
      <w:r w:rsidRPr="000D7681" w:rsidR="000111FE">
        <w:rPr>
          <w:rFonts w:ascii="Arial" w:hAnsi="Arial" w:cs="Arial"/>
        </w:rPr>
        <w:tab/>
        <w:t xml:space="preserve">      </w:t>
      </w:r>
      <w:r w:rsidRPr="000D7681" w:rsidR="0007185B">
        <w:rPr>
          <w:rFonts w:ascii="Arial" w:hAnsi="Arial" w:cs="Arial"/>
        </w:rPr>
        <w:t>S</w:t>
      </w:r>
      <w:r w:rsidRPr="000D7681" w:rsidR="00E806F3">
        <w:rPr>
          <w:rFonts w:ascii="Arial" w:hAnsi="Arial" w:cs="Arial"/>
        </w:rPr>
        <w:t>udac</w:t>
      </w:r>
    </w:p>
    <w:p w:rsidRPr="000D7681" w:rsidR="00AB3135" w:rsidRDefault="00AB3135">
      <w:pPr>
        <w:jc w:val="both"/>
        <w:rPr>
          <w:rFonts w:ascii="Arial" w:hAnsi="Arial" w:cs="Arial"/>
        </w:rPr>
      </w:pPr>
      <w:r w:rsidRPr="000D7681">
        <w:rPr>
          <w:rFonts w:ascii="Arial" w:hAnsi="Arial" w:cs="Arial"/>
        </w:rPr>
        <w:t xml:space="preserve"> </w:t>
      </w:r>
      <w:r w:rsidRPr="000D7681" w:rsidR="005E0F57">
        <w:rPr>
          <w:rFonts w:ascii="Arial" w:hAnsi="Arial" w:cs="Arial"/>
        </w:rPr>
        <w:t xml:space="preserve"> </w:t>
      </w:r>
      <w:r w:rsidRPr="000D7681" w:rsidR="002909C4">
        <w:rPr>
          <w:rFonts w:ascii="Arial" w:hAnsi="Arial" w:cs="Arial"/>
        </w:rPr>
        <w:t>Danijela Brebrić</w:t>
      </w:r>
      <w:r w:rsidRPr="000D7681" w:rsidR="002909C4">
        <w:rPr>
          <w:rFonts w:ascii="Arial" w:hAnsi="Arial" w:cs="Arial"/>
        </w:rPr>
        <w:tab/>
      </w:r>
      <w:r w:rsidRPr="000D7681" w:rsidR="002909C4">
        <w:rPr>
          <w:rFonts w:ascii="Arial" w:hAnsi="Arial" w:cs="Arial"/>
        </w:rPr>
        <w:tab/>
      </w:r>
      <w:r w:rsidRPr="000D7681" w:rsidR="002909C4">
        <w:rPr>
          <w:rFonts w:ascii="Arial" w:hAnsi="Arial" w:cs="Arial"/>
        </w:rPr>
        <w:tab/>
      </w:r>
      <w:r w:rsidRPr="000D7681" w:rsidR="002909C4">
        <w:rPr>
          <w:rFonts w:ascii="Arial" w:hAnsi="Arial" w:cs="Arial"/>
        </w:rPr>
        <w:tab/>
      </w:r>
      <w:r w:rsidRPr="000D7681" w:rsidR="002909C4">
        <w:rPr>
          <w:rFonts w:ascii="Arial" w:hAnsi="Arial" w:cs="Arial"/>
        </w:rPr>
        <w:tab/>
      </w:r>
      <w:r w:rsidRPr="000D7681" w:rsidR="002909C4">
        <w:rPr>
          <w:rFonts w:ascii="Arial" w:hAnsi="Arial" w:cs="Arial"/>
        </w:rPr>
        <w:tab/>
      </w:r>
      <w:r w:rsidRPr="000D7681" w:rsidR="002909C4">
        <w:rPr>
          <w:rFonts w:ascii="Arial" w:hAnsi="Arial" w:cs="Arial"/>
        </w:rPr>
        <w:tab/>
        <w:t xml:space="preserve">        </w:t>
      </w:r>
      <w:r w:rsidRPr="000D7681" w:rsidR="00E806F3">
        <w:rPr>
          <w:rFonts w:ascii="Arial" w:hAnsi="Arial" w:cs="Arial"/>
        </w:rPr>
        <w:t xml:space="preserve">  Valerija Radić</w:t>
      </w:r>
    </w:p>
    <w:p w:rsidRPr="000D7681" w:rsidR="006B6A24" w:rsidP="00987EEF" w:rsidRDefault="006B6A24">
      <w:pPr>
        <w:jc w:val="both"/>
        <w:rPr>
          <w:rFonts w:ascii="Arial" w:hAnsi="Arial" w:cs="Arial"/>
        </w:rPr>
      </w:pPr>
    </w:p>
    <w:p w:rsidRPr="000D7681" w:rsidR="006B6A24" w:rsidP="00987EEF" w:rsidRDefault="006B6A24">
      <w:pPr>
        <w:jc w:val="both"/>
        <w:rPr>
          <w:rFonts w:ascii="Arial" w:hAnsi="Arial" w:cs="Arial"/>
        </w:rPr>
      </w:pPr>
    </w:p>
    <w:p w:rsidRPr="000D7681" w:rsidR="006B6A24" w:rsidP="00987EEF" w:rsidRDefault="006B6A24">
      <w:pPr>
        <w:jc w:val="both"/>
        <w:rPr>
          <w:rFonts w:ascii="Arial" w:hAnsi="Arial" w:cs="Arial"/>
        </w:rPr>
      </w:pPr>
    </w:p>
    <w:p w:rsidRPr="000D7681" w:rsidR="006B6A24" w:rsidP="00987EEF" w:rsidRDefault="006B6A24">
      <w:pPr>
        <w:jc w:val="both"/>
        <w:rPr>
          <w:rFonts w:ascii="Arial" w:hAnsi="Arial" w:cs="Arial"/>
        </w:rPr>
      </w:pPr>
    </w:p>
    <w:p w:rsidRPr="000D7681" w:rsidR="00987EEF" w:rsidP="00987EEF" w:rsidRDefault="00222AFA">
      <w:pPr>
        <w:jc w:val="both"/>
        <w:rPr>
          <w:rFonts w:ascii="Arial" w:hAnsi="Arial" w:cs="Arial"/>
        </w:rPr>
      </w:pPr>
      <w:r w:rsidRPr="000D7681">
        <w:rPr>
          <w:rFonts w:ascii="Arial" w:hAnsi="Arial" w:cs="Arial"/>
        </w:rPr>
        <w:t xml:space="preserve">Presuda se dostavlja: </w:t>
      </w:r>
    </w:p>
    <w:p w:rsidRPr="000D7681" w:rsidR="00987EEF" w:rsidP="006B6A24" w:rsidRDefault="006B6A24">
      <w:pPr>
        <w:pStyle w:val="Odlomakpopisa"/>
        <w:numPr>
          <w:ilvl w:val="0"/>
          <w:numId w:val="5"/>
        </w:numPr>
        <w:jc w:val="both"/>
        <w:rPr>
          <w:rFonts w:ascii="Arial" w:hAnsi="Arial" w:cs="Arial"/>
        </w:rPr>
      </w:pPr>
      <w:r w:rsidRPr="000D7681">
        <w:rPr>
          <w:rFonts w:ascii="Arial" w:hAnsi="Arial" w:cs="Arial"/>
        </w:rPr>
        <w:t>O</w:t>
      </w:r>
      <w:r w:rsidRPr="000D7681" w:rsidR="00346C66">
        <w:rPr>
          <w:rFonts w:ascii="Arial" w:hAnsi="Arial" w:cs="Arial"/>
        </w:rPr>
        <w:t>krivljeni</w:t>
      </w:r>
      <w:r w:rsidRPr="000D7681" w:rsidR="00347018">
        <w:rPr>
          <w:rFonts w:ascii="Arial" w:hAnsi="Arial" w:cs="Arial"/>
        </w:rPr>
        <w:t xml:space="preserve">ku </w:t>
      </w:r>
      <w:r w:rsidRPr="000D7681" w:rsidR="001D6B3A">
        <w:rPr>
          <w:rFonts w:ascii="Arial" w:hAnsi="Arial" w:cs="Arial"/>
        </w:rPr>
        <w:t>Domagoj Barbir, Strmec Stubički, Strmec Stubički 69 P</w:t>
      </w:r>
      <w:r w:rsidRPr="000D7681" w:rsidR="001D6B3A">
        <w:rPr>
          <w:rFonts w:ascii="Arial" w:hAnsi="Arial" w:cs="Arial"/>
        </w:rPr>
        <w:tab/>
      </w:r>
      <w:r w:rsidRPr="000D7681" w:rsidR="001D6B3A">
        <w:rPr>
          <w:rFonts w:ascii="Arial" w:hAnsi="Arial" w:cs="Arial"/>
        </w:rPr>
        <w:tab/>
      </w:r>
    </w:p>
    <w:p w:rsidRPr="000D7681" w:rsidR="006B6A24" w:rsidP="006B6A24" w:rsidRDefault="006B6A24">
      <w:pPr>
        <w:pStyle w:val="Odlomakpopisa"/>
        <w:numPr>
          <w:ilvl w:val="0"/>
          <w:numId w:val="5"/>
        </w:numPr>
        <w:jc w:val="both"/>
        <w:rPr>
          <w:rFonts w:ascii="Arial" w:hAnsi="Arial" w:cs="Arial"/>
          <w:bCs/>
        </w:rPr>
      </w:pPr>
      <w:r w:rsidRPr="000D7681">
        <w:rPr>
          <w:rFonts w:ascii="Arial" w:hAnsi="Arial" w:cs="Arial"/>
          <w:bCs/>
        </w:rPr>
        <w:t xml:space="preserve">Odvjetniku </w:t>
      </w:r>
      <w:r w:rsidRPr="000D7681" w:rsidR="001D6B3A">
        <w:rPr>
          <w:rFonts w:ascii="Arial" w:hAnsi="Arial" w:cs="Arial"/>
          <w:bCs/>
        </w:rPr>
        <w:t>Ivica Vego, Zagreb, Stonska 7</w:t>
      </w:r>
    </w:p>
    <w:p w:rsidRPr="000D7681" w:rsidR="00587312" w:rsidP="009F7AC8" w:rsidRDefault="006B6A24">
      <w:pPr>
        <w:ind w:left="360"/>
        <w:jc w:val="both"/>
        <w:rPr>
          <w:rFonts w:ascii="Arial" w:hAnsi="Arial" w:cs="Arial"/>
        </w:rPr>
      </w:pPr>
      <w:r w:rsidRPr="000D7681">
        <w:rPr>
          <w:rFonts w:ascii="Arial" w:hAnsi="Arial" w:cs="Arial"/>
        </w:rPr>
        <w:t>3</w:t>
      </w:r>
      <w:r w:rsidRPr="000D7681" w:rsidR="00987EEF">
        <w:rPr>
          <w:rFonts w:ascii="Arial" w:hAnsi="Arial" w:cs="Arial"/>
        </w:rPr>
        <w:t xml:space="preserve">. </w:t>
      </w:r>
      <w:r w:rsidRPr="000D7681" w:rsidR="009E6EE5">
        <w:rPr>
          <w:rFonts w:ascii="Arial" w:hAnsi="Arial" w:cs="Arial"/>
        </w:rPr>
        <w:t xml:space="preserve"> </w:t>
      </w:r>
      <w:r w:rsidRPr="000D7681">
        <w:rPr>
          <w:rFonts w:ascii="Arial" w:hAnsi="Arial" w:cs="Arial"/>
        </w:rPr>
        <w:t>T</w:t>
      </w:r>
      <w:r w:rsidRPr="000D7681" w:rsidR="00222AFA">
        <w:rPr>
          <w:rFonts w:ascii="Arial" w:hAnsi="Arial" w:cs="Arial"/>
        </w:rPr>
        <w:t>užitelju</w:t>
      </w:r>
      <w:r w:rsidRPr="000D7681">
        <w:rPr>
          <w:rFonts w:ascii="Arial" w:hAnsi="Arial" w:cs="Arial"/>
        </w:rPr>
        <w:t xml:space="preserve"> </w:t>
      </w:r>
      <w:r w:rsidRPr="000D7681" w:rsidR="00EC756F">
        <w:rPr>
          <w:rFonts w:ascii="Arial" w:hAnsi="Arial" w:cs="Arial"/>
        </w:rPr>
        <w:t>Gradski ured</w:t>
      </w:r>
      <w:r w:rsidRPr="000D7681" w:rsidR="00587312">
        <w:rPr>
          <w:rFonts w:ascii="Arial" w:hAnsi="Arial" w:cs="Arial"/>
        </w:rPr>
        <w:t xml:space="preserve"> </w:t>
      </w:r>
      <w:r w:rsidRPr="000D7681" w:rsidR="009F7AC8">
        <w:rPr>
          <w:rFonts w:ascii="Arial" w:hAnsi="Arial" w:cs="Arial"/>
        </w:rPr>
        <w:t xml:space="preserve">za obnovu, izgradnju, prostorno uređenje, graditeljstvo i komunalne poslove, </w:t>
      </w:r>
      <w:r w:rsidRPr="000D7681" w:rsidR="00587312">
        <w:rPr>
          <w:rFonts w:ascii="Arial" w:hAnsi="Arial" w:cs="Arial"/>
          <w:bCs/>
        </w:rPr>
        <w:t>Jagićeva 31, 10000 Zagreb</w:t>
      </w:r>
      <w:r w:rsidRPr="000D7681" w:rsidR="00587312">
        <w:rPr>
          <w:rFonts w:ascii="Arial" w:hAnsi="Arial" w:cs="Arial"/>
        </w:rPr>
        <w:t xml:space="preserve"> </w:t>
      </w:r>
    </w:p>
    <w:p w:rsidRPr="000D7681" w:rsidR="00222AFA" w:rsidP="006B6A24" w:rsidRDefault="006B6A24">
      <w:pPr>
        <w:ind w:firstLine="360"/>
        <w:jc w:val="both"/>
        <w:rPr>
          <w:rFonts w:ascii="Arial" w:hAnsi="Arial" w:cs="Arial"/>
        </w:rPr>
      </w:pPr>
      <w:r w:rsidRPr="000D7681">
        <w:rPr>
          <w:rFonts w:ascii="Arial" w:hAnsi="Arial" w:cs="Arial"/>
        </w:rPr>
        <w:t>4</w:t>
      </w:r>
      <w:r w:rsidRPr="000D7681" w:rsidR="00987EEF">
        <w:rPr>
          <w:rFonts w:ascii="Arial" w:hAnsi="Arial" w:cs="Arial"/>
        </w:rPr>
        <w:t xml:space="preserve">. </w:t>
      </w:r>
      <w:r w:rsidRPr="000D7681" w:rsidR="009E6EE5">
        <w:rPr>
          <w:rFonts w:ascii="Arial" w:hAnsi="Arial" w:cs="Arial"/>
        </w:rPr>
        <w:t xml:space="preserve"> </w:t>
      </w:r>
      <w:r w:rsidRPr="000D7681" w:rsidR="00987EEF">
        <w:rPr>
          <w:rFonts w:ascii="Arial" w:hAnsi="Arial" w:cs="Arial"/>
        </w:rPr>
        <w:t>P</w:t>
      </w:r>
      <w:r w:rsidRPr="000D7681" w:rsidR="00222AFA">
        <w:rPr>
          <w:rFonts w:ascii="Arial" w:hAnsi="Arial" w:cs="Arial"/>
        </w:rPr>
        <w:t xml:space="preserve">ismohrana, ovdje </w:t>
      </w:r>
    </w:p>
    <w:p w:rsidRPr="000D7681" w:rsidR="00DE51A9" w:rsidP="00DE51A9" w:rsidRDefault="00946165">
      <w:pPr>
        <w:rPr>
          <w:rFonts w:ascii="Arial" w:hAnsi="Arial" w:cs="Arial"/>
          <w:bCs/>
        </w:rPr>
      </w:pPr>
      <w:r w:rsidRPr="000D7681">
        <w:rPr>
          <w:rFonts w:ascii="Arial" w:hAnsi="Arial" w:cs="Arial"/>
        </w:rPr>
        <w:tab/>
      </w:r>
    </w:p>
    <w:p w:rsidRPr="000D7681" w:rsidR="001D6B3A" w:rsidRDefault="00946165">
      <w:pPr>
        <w:rPr>
          <w:rFonts w:ascii="Arial" w:hAnsi="Arial" w:cs="Arial"/>
        </w:rPr>
      </w:pPr>
      <w:r w:rsidRPr="000D7681">
        <w:rPr>
          <w:rFonts w:ascii="Arial" w:hAnsi="Arial" w:cs="Arial"/>
        </w:rPr>
        <w:tab/>
      </w:r>
    </w:p>
    <w:sectPr w:rsidRPr="000D7681" w:rsidR="001D6B3A" w:rsidSect="006A4127">
      <w:headerReference w:type="even" r:id="rId10"/>
      <w:headerReference w:type="default" r:id="rId11"/>
      <w:pgSz w:w="11906" w:h="16838"/>
      <w:pgMar w:top="1418" w:right="1134" w:bottom="1418" w:left="1134" w:header="993"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F4C85" w:rsidRDefault="00BF4C85">
      <w:r>
        <w:separator/>
      </w:r>
    </w:p>
  </w:endnote>
  <w:endnote w:type="continuationSeparator" w:id="0">
    <w:p w:rsidR="00BF4C85" w:rsidRDefault="00BF4C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F4C85" w:rsidRDefault="00BF4C85">
      <w:r>
        <w:separator/>
      </w:r>
    </w:p>
  </w:footnote>
  <w:footnote w:type="continuationSeparator" w:id="0">
    <w:p w:rsidR="00BF4C85" w:rsidRDefault="00BF4C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2E2C" w:rsidP="008909D5" w:rsidRDefault="006F2E2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006F2E2C" w:rsidRDefault="006F2E2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7185B" w:rsidR="006F2E2C" w:rsidP="008909D5" w:rsidRDefault="006F2E2C">
    <w:pPr>
      <w:pStyle w:val="Zaglavlje"/>
      <w:framePr w:wrap="around" w:hAnchor="margin" w:vAnchor="text" w:xAlign="center" w:y="1"/>
      <w:rPr>
        <w:rStyle w:val="Brojstranice"/>
        <w:rFonts w:ascii="Arial" w:hAnsi="Arial" w:cs="Arial"/>
      </w:rPr>
    </w:pPr>
    <w:r w:rsidRPr="0007185B">
      <w:rPr>
        <w:rStyle w:val="Brojstranice"/>
        <w:rFonts w:ascii="Arial" w:hAnsi="Arial" w:cs="Arial"/>
      </w:rPr>
      <w:fldChar w:fldCharType="begin"/>
    </w:r>
    <w:r w:rsidRPr="0007185B">
      <w:rPr>
        <w:rStyle w:val="Brojstranice"/>
        <w:rFonts w:ascii="Arial" w:hAnsi="Arial" w:cs="Arial"/>
      </w:rPr>
      <w:instrText xml:space="preserve">PAGE  </w:instrText>
    </w:r>
    <w:r w:rsidRPr="0007185B">
      <w:rPr>
        <w:rStyle w:val="Brojstranice"/>
        <w:rFonts w:ascii="Arial" w:hAnsi="Arial" w:cs="Arial"/>
      </w:rPr>
      <w:fldChar w:fldCharType="separate"/>
    </w:r>
    <w:r w:rsidR="00AD15AC">
      <w:rPr>
        <w:rStyle w:val="Brojstranice"/>
        <w:rFonts w:ascii="Arial" w:hAnsi="Arial" w:cs="Arial"/>
        <w:noProof/>
      </w:rPr>
      <w:t>3</w:t>
    </w:r>
    <w:r w:rsidRPr="0007185B">
      <w:rPr>
        <w:rStyle w:val="Brojstranice"/>
        <w:rFonts w:ascii="Arial" w:hAnsi="Arial" w:cs="Arial"/>
      </w:rPr>
      <w:fldChar w:fldCharType="end"/>
    </w:r>
  </w:p>
  <w:p w:rsidR="00C63CDE" w:rsidP="009839D6" w:rsidRDefault="00C63CDE">
    <w:pPr>
      <w:ind w:left="3540" w:firstLine="708"/>
      <w:jc w:val="right"/>
      <w:rPr>
        <w:rFonts w:ascii="Arial" w:hAnsi="Arial" w:cs="Arial"/>
      </w:rPr>
    </w:pPr>
  </w:p>
  <w:p w:rsidRPr="0007185B" w:rsidR="006F2E2C" w:rsidP="009839D6" w:rsidRDefault="006F2E2C">
    <w:pPr>
      <w:ind w:left="3540" w:firstLine="708"/>
      <w:jc w:val="right"/>
      <w:rPr>
        <w:rFonts w:ascii="Arial" w:hAnsi="Arial" w:cs="Arial"/>
      </w:rPr>
    </w:pPr>
    <w:r w:rsidRPr="0007185B">
      <w:rPr>
        <w:rFonts w:ascii="Arial" w:hAnsi="Arial" w:cs="Arial"/>
      </w:rPr>
      <w:t>Poslovni broj:</w:t>
    </w:r>
    <w:r w:rsidR="000A3AAB">
      <w:rPr>
        <w:rFonts w:ascii="Arial" w:hAnsi="Arial" w:cs="Arial"/>
      </w:rPr>
      <w:t xml:space="preserve"> </w:t>
    </w:r>
    <w:r w:rsidRPr="00065010" w:rsidR="00191EAE">
      <w:rPr>
        <w:rFonts w:ascii="Arial" w:hAnsi="Arial" w:cs="Arial"/>
      </w:rPr>
      <w:t>Pp-</w:t>
    </w:r>
    <w:r w:rsidR="00370106">
      <w:rPr>
        <w:rFonts w:ascii="Arial" w:hAnsi="Arial" w:cs="Arial"/>
      </w:rPr>
      <w:t>5867/2026</w:t>
    </w:r>
  </w:p>
  <w:p w:rsidRPr="0007185B" w:rsidR="006F2E2C" w:rsidRDefault="006F2E2C">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FC1E36"/>
    <w:multiLevelType w:val="hybridMultilevel"/>
    <w:tmpl w:val="7A020BB4"/>
    <w:lvl w:ilvl="0" w:tplc="607E4270">
      <w:start w:val="1"/>
      <w:numFmt w:val="decimal"/>
      <w:lvlText w:val="%1."/>
      <w:lvlJc w:val="left"/>
      <w:pPr>
        <w:tabs>
          <w:tab w:val="num" w:pos="1080"/>
        </w:tabs>
        <w:ind w:left="1080" w:hanging="360"/>
      </w:pPr>
      <w:rPr>
        <w:rFonts w:ascii="Arial" w:hAnsi="Arial" w:eastAsia="Times New Roman" w:cs="Arial"/>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6EC147D"/>
    <w:multiLevelType w:val="hybridMultilevel"/>
    <w:tmpl w:val="16A4E3C6"/>
    <w:lvl w:ilvl="0" w:tplc="E132DA68">
      <w:start w:val="1"/>
      <w:numFmt w:val="decimal"/>
      <w:lvlText w:val="%1."/>
      <w:lvlJc w:val="left"/>
      <w:pPr>
        <w:tabs>
          <w:tab w:val="num" w:pos="1080"/>
        </w:tabs>
        <w:ind w:left="1080" w:hanging="360"/>
      </w:pPr>
      <w:rPr>
        <w:rFonts w:ascii="Arial" w:hAnsi="Arial" w:eastAsia="Times New Roman" w:cs="Arial"/>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CC9666E"/>
    <w:multiLevelType w:val="hybridMultilevel"/>
    <w:tmpl w:val="4C2832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375B692A"/>
    <w:multiLevelType w:val="hybridMultilevel"/>
    <w:tmpl w:val="1C46EE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FCC2E78"/>
    <w:multiLevelType w:val="hybridMultilevel"/>
    <w:tmpl w:val="015C8A7E"/>
    <w:lvl w:ilvl="0" w:tplc="E54AF984">
      <w:start w:val="1"/>
      <w:numFmt w:val="upperRoman"/>
      <w:lvlText w:val="%1."/>
      <w:lvlJc w:val="left"/>
      <w:pPr>
        <w:tabs>
          <w:tab w:val="num" w:pos="1623"/>
        </w:tabs>
        <w:ind w:left="1623" w:hanging="915"/>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6"/>
  <w:attachedTemplate r:id="rId1"/>
  <w:stylePaneFormatFilter w:val="3F01"/>
  <w:defaultTabStop w:val="708"/>
  <w:hyphenationZone w:val="425"/>
  <w:noPunctuationKerning/>
  <w:characterSpacingControl w:val="doNotCompress"/>
  <w:hdrShapeDefaults>
    <o:shapedefaults spidmax="532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79"/>
    <w:rsid w:val="000111FE"/>
    <w:rsid w:val="00011B7D"/>
    <w:rsid w:val="00040ABF"/>
    <w:rsid w:val="000419E7"/>
    <w:rsid w:val="00041DFE"/>
    <w:rsid w:val="00043FCD"/>
    <w:rsid w:val="00055DEE"/>
    <w:rsid w:val="00065010"/>
    <w:rsid w:val="0007185B"/>
    <w:rsid w:val="00075586"/>
    <w:rsid w:val="000758B4"/>
    <w:rsid w:val="000906D9"/>
    <w:rsid w:val="000A3AAB"/>
    <w:rsid w:val="000A4669"/>
    <w:rsid w:val="000B4071"/>
    <w:rsid w:val="000C5C79"/>
    <w:rsid w:val="000D7681"/>
    <w:rsid w:val="000E1779"/>
    <w:rsid w:val="000F7343"/>
    <w:rsid w:val="001102A3"/>
    <w:rsid w:val="00111BDF"/>
    <w:rsid w:val="00122CCF"/>
    <w:rsid w:val="001335D8"/>
    <w:rsid w:val="00156491"/>
    <w:rsid w:val="001622B1"/>
    <w:rsid w:val="00165B5D"/>
    <w:rsid w:val="0017043E"/>
    <w:rsid w:val="0017631B"/>
    <w:rsid w:val="00191EAE"/>
    <w:rsid w:val="001A03B5"/>
    <w:rsid w:val="001A4FF5"/>
    <w:rsid w:val="001B5C97"/>
    <w:rsid w:val="001C6EF7"/>
    <w:rsid w:val="001D5839"/>
    <w:rsid w:val="001D6B3A"/>
    <w:rsid w:val="001E46EF"/>
    <w:rsid w:val="00216E73"/>
    <w:rsid w:val="0022190D"/>
    <w:rsid w:val="00222AFA"/>
    <w:rsid w:val="00224C39"/>
    <w:rsid w:val="00225C6E"/>
    <w:rsid w:val="00245F0F"/>
    <w:rsid w:val="00253AF1"/>
    <w:rsid w:val="00277F84"/>
    <w:rsid w:val="00283AAC"/>
    <w:rsid w:val="002856BF"/>
    <w:rsid w:val="00287C4D"/>
    <w:rsid w:val="002909C4"/>
    <w:rsid w:val="00294992"/>
    <w:rsid w:val="00297896"/>
    <w:rsid w:val="002A6F65"/>
    <w:rsid w:val="002A731B"/>
    <w:rsid w:val="002B39B0"/>
    <w:rsid w:val="002B7415"/>
    <w:rsid w:val="002C0181"/>
    <w:rsid w:val="002D1801"/>
    <w:rsid w:val="002E43B0"/>
    <w:rsid w:val="002E4643"/>
    <w:rsid w:val="002F5E47"/>
    <w:rsid w:val="00302F95"/>
    <w:rsid w:val="00304392"/>
    <w:rsid w:val="00307477"/>
    <w:rsid w:val="00312343"/>
    <w:rsid w:val="00321F6C"/>
    <w:rsid w:val="00341B5F"/>
    <w:rsid w:val="00346C66"/>
    <w:rsid w:val="00347018"/>
    <w:rsid w:val="00370106"/>
    <w:rsid w:val="00380E66"/>
    <w:rsid w:val="00382015"/>
    <w:rsid w:val="003921E2"/>
    <w:rsid w:val="003E6E79"/>
    <w:rsid w:val="003F0FF2"/>
    <w:rsid w:val="00407570"/>
    <w:rsid w:val="004156F7"/>
    <w:rsid w:val="00435553"/>
    <w:rsid w:val="004364E5"/>
    <w:rsid w:val="00441111"/>
    <w:rsid w:val="00446500"/>
    <w:rsid w:val="00471D39"/>
    <w:rsid w:val="00473A5D"/>
    <w:rsid w:val="0047732E"/>
    <w:rsid w:val="00486689"/>
    <w:rsid w:val="00492B67"/>
    <w:rsid w:val="0049742B"/>
    <w:rsid w:val="004A709C"/>
    <w:rsid w:val="004D434B"/>
    <w:rsid w:val="004F2316"/>
    <w:rsid w:val="0051617C"/>
    <w:rsid w:val="005248B0"/>
    <w:rsid w:val="00535B31"/>
    <w:rsid w:val="0053660A"/>
    <w:rsid w:val="00537D63"/>
    <w:rsid w:val="00540B91"/>
    <w:rsid w:val="00566999"/>
    <w:rsid w:val="00573A7D"/>
    <w:rsid w:val="00577895"/>
    <w:rsid w:val="00587312"/>
    <w:rsid w:val="005A0F2B"/>
    <w:rsid w:val="005A2377"/>
    <w:rsid w:val="005A6D76"/>
    <w:rsid w:val="005B1B68"/>
    <w:rsid w:val="005E0F57"/>
    <w:rsid w:val="005F10C7"/>
    <w:rsid w:val="005F28DC"/>
    <w:rsid w:val="005F71FC"/>
    <w:rsid w:val="005F76B5"/>
    <w:rsid w:val="006243B1"/>
    <w:rsid w:val="00645E03"/>
    <w:rsid w:val="006563CF"/>
    <w:rsid w:val="00656A30"/>
    <w:rsid w:val="006574C2"/>
    <w:rsid w:val="00657C9E"/>
    <w:rsid w:val="0066502E"/>
    <w:rsid w:val="00666B8A"/>
    <w:rsid w:val="00677CFF"/>
    <w:rsid w:val="006819C5"/>
    <w:rsid w:val="0069275B"/>
    <w:rsid w:val="006A4127"/>
    <w:rsid w:val="006A5749"/>
    <w:rsid w:val="006B6A24"/>
    <w:rsid w:val="006C7D5D"/>
    <w:rsid w:val="006D12FD"/>
    <w:rsid w:val="006D1C00"/>
    <w:rsid w:val="006D2C44"/>
    <w:rsid w:val="006E1AE2"/>
    <w:rsid w:val="006E3646"/>
    <w:rsid w:val="006F2824"/>
    <w:rsid w:val="006F2E2C"/>
    <w:rsid w:val="00704E46"/>
    <w:rsid w:val="00705528"/>
    <w:rsid w:val="0071037D"/>
    <w:rsid w:val="00714F94"/>
    <w:rsid w:val="0073108D"/>
    <w:rsid w:val="00733A76"/>
    <w:rsid w:val="0074234B"/>
    <w:rsid w:val="0076510D"/>
    <w:rsid w:val="00766989"/>
    <w:rsid w:val="00770822"/>
    <w:rsid w:val="00772EDC"/>
    <w:rsid w:val="007933B2"/>
    <w:rsid w:val="007A200B"/>
    <w:rsid w:val="007C1F22"/>
    <w:rsid w:val="007C3E6F"/>
    <w:rsid w:val="007C4BDC"/>
    <w:rsid w:val="007D23FF"/>
    <w:rsid w:val="007E66E0"/>
    <w:rsid w:val="0080765E"/>
    <w:rsid w:val="00812C06"/>
    <w:rsid w:val="008277D3"/>
    <w:rsid w:val="00842567"/>
    <w:rsid w:val="00843F16"/>
    <w:rsid w:val="00851F64"/>
    <w:rsid w:val="008568DF"/>
    <w:rsid w:val="00856B6D"/>
    <w:rsid w:val="00865B13"/>
    <w:rsid w:val="00872EFC"/>
    <w:rsid w:val="008909D5"/>
    <w:rsid w:val="008935AB"/>
    <w:rsid w:val="00894414"/>
    <w:rsid w:val="008A4F0E"/>
    <w:rsid w:val="008A66D7"/>
    <w:rsid w:val="008B1591"/>
    <w:rsid w:val="008C0C4F"/>
    <w:rsid w:val="008C1AD1"/>
    <w:rsid w:val="008C5840"/>
    <w:rsid w:val="008C6901"/>
    <w:rsid w:val="008D1F2F"/>
    <w:rsid w:val="00923522"/>
    <w:rsid w:val="0094236A"/>
    <w:rsid w:val="00946165"/>
    <w:rsid w:val="00951055"/>
    <w:rsid w:val="009658B6"/>
    <w:rsid w:val="00970F88"/>
    <w:rsid w:val="009738E0"/>
    <w:rsid w:val="009739E9"/>
    <w:rsid w:val="009839D6"/>
    <w:rsid w:val="00985543"/>
    <w:rsid w:val="00987EEF"/>
    <w:rsid w:val="00995FFA"/>
    <w:rsid w:val="00997F85"/>
    <w:rsid w:val="009C2FB9"/>
    <w:rsid w:val="009E319B"/>
    <w:rsid w:val="009E31EE"/>
    <w:rsid w:val="009E6474"/>
    <w:rsid w:val="009E6EE5"/>
    <w:rsid w:val="009F7AC8"/>
    <w:rsid w:val="00A14A5B"/>
    <w:rsid w:val="00A2221D"/>
    <w:rsid w:val="00A25E5D"/>
    <w:rsid w:val="00A27063"/>
    <w:rsid w:val="00A33983"/>
    <w:rsid w:val="00A354B4"/>
    <w:rsid w:val="00A46E1A"/>
    <w:rsid w:val="00A47DD7"/>
    <w:rsid w:val="00A541F9"/>
    <w:rsid w:val="00A65D65"/>
    <w:rsid w:val="00A66C54"/>
    <w:rsid w:val="00A72B13"/>
    <w:rsid w:val="00A861BF"/>
    <w:rsid w:val="00A90E10"/>
    <w:rsid w:val="00A9393D"/>
    <w:rsid w:val="00A96B3A"/>
    <w:rsid w:val="00A97CAD"/>
    <w:rsid w:val="00AA10ED"/>
    <w:rsid w:val="00AA6843"/>
    <w:rsid w:val="00AB0A68"/>
    <w:rsid w:val="00AB3135"/>
    <w:rsid w:val="00AC183D"/>
    <w:rsid w:val="00AD0315"/>
    <w:rsid w:val="00AD15AC"/>
    <w:rsid w:val="00AE4D79"/>
    <w:rsid w:val="00AF20B9"/>
    <w:rsid w:val="00AF343F"/>
    <w:rsid w:val="00AF7A47"/>
    <w:rsid w:val="00B12DF3"/>
    <w:rsid w:val="00B136A8"/>
    <w:rsid w:val="00B13E3E"/>
    <w:rsid w:val="00B14D2F"/>
    <w:rsid w:val="00B15132"/>
    <w:rsid w:val="00B64CC9"/>
    <w:rsid w:val="00B66BDD"/>
    <w:rsid w:val="00B81534"/>
    <w:rsid w:val="00B8352F"/>
    <w:rsid w:val="00BB0718"/>
    <w:rsid w:val="00BB1B20"/>
    <w:rsid w:val="00BB6C84"/>
    <w:rsid w:val="00BC030F"/>
    <w:rsid w:val="00BC3329"/>
    <w:rsid w:val="00BC61E2"/>
    <w:rsid w:val="00BC755A"/>
    <w:rsid w:val="00BD2DF2"/>
    <w:rsid w:val="00BD69CC"/>
    <w:rsid w:val="00BE1041"/>
    <w:rsid w:val="00BE154B"/>
    <w:rsid w:val="00BE3788"/>
    <w:rsid w:val="00BF23B1"/>
    <w:rsid w:val="00BF4C85"/>
    <w:rsid w:val="00C10A2A"/>
    <w:rsid w:val="00C40DEE"/>
    <w:rsid w:val="00C46884"/>
    <w:rsid w:val="00C47826"/>
    <w:rsid w:val="00C63CDE"/>
    <w:rsid w:val="00C64420"/>
    <w:rsid w:val="00C67742"/>
    <w:rsid w:val="00C72260"/>
    <w:rsid w:val="00C77D2F"/>
    <w:rsid w:val="00C8334C"/>
    <w:rsid w:val="00C855C0"/>
    <w:rsid w:val="00C87763"/>
    <w:rsid w:val="00C94A0E"/>
    <w:rsid w:val="00C979DE"/>
    <w:rsid w:val="00CA5F7B"/>
    <w:rsid w:val="00CA675B"/>
    <w:rsid w:val="00CD05D4"/>
    <w:rsid w:val="00CE0838"/>
    <w:rsid w:val="00CE38C8"/>
    <w:rsid w:val="00CF265B"/>
    <w:rsid w:val="00D06D62"/>
    <w:rsid w:val="00D075B2"/>
    <w:rsid w:val="00D07834"/>
    <w:rsid w:val="00D114FF"/>
    <w:rsid w:val="00D30BB5"/>
    <w:rsid w:val="00D45EED"/>
    <w:rsid w:val="00D47A06"/>
    <w:rsid w:val="00D52FDA"/>
    <w:rsid w:val="00D56C44"/>
    <w:rsid w:val="00D72D22"/>
    <w:rsid w:val="00D77ABE"/>
    <w:rsid w:val="00D82721"/>
    <w:rsid w:val="00D8583B"/>
    <w:rsid w:val="00D95835"/>
    <w:rsid w:val="00DA55BC"/>
    <w:rsid w:val="00DB79CE"/>
    <w:rsid w:val="00DD74A0"/>
    <w:rsid w:val="00DE4AB7"/>
    <w:rsid w:val="00DE51A9"/>
    <w:rsid w:val="00DF0315"/>
    <w:rsid w:val="00E04390"/>
    <w:rsid w:val="00E050A7"/>
    <w:rsid w:val="00E075E9"/>
    <w:rsid w:val="00E10BB7"/>
    <w:rsid w:val="00E1304F"/>
    <w:rsid w:val="00E17B63"/>
    <w:rsid w:val="00E312B1"/>
    <w:rsid w:val="00E41B54"/>
    <w:rsid w:val="00E52CAA"/>
    <w:rsid w:val="00E6192A"/>
    <w:rsid w:val="00E61E8A"/>
    <w:rsid w:val="00E62E28"/>
    <w:rsid w:val="00E6538E"/>
    <w:rsid w:val="00E657C5"/>
    <w:rsid w:val="00E806F3"/>
    <w:rsid w:val="00E80D0A"/>
    <w:rsid w:val="00E82A14"/>
    <w:rsid w:val="00E851BF"/>
    <w:rsid w:val="00E906A8"/>
    <w:rsid w:val="00E91E06"/>
    <w:rsid w:val="00EB352A"/>
    <w:rsid w:val="00EC56A8"/>
    <w:rsid w:val="00EC6527"/>
    <w:rsid w:val="00EC756F"/>
    <w:rsid w:val="00EE0F3D"/>
    <w:rsid w:val="00EE6D82"/>
    <w:rsid w:val="00EF2C7A"/>
    <w:rsid w:val="00F05F50"/>
    <w:rsid w:val="00F077A9"/>
    <w:rsid w:val="00F17ED4"/>
    <w:rsid w:val="00F2127C"/>
    <w:rsid w:val="00F4086F"/>
    <w:rsid w:val="00F56E1E"/>
    <w:rsid w:val="00F601F0"/>
    <w:rsid w:val="00F67241"/>
    <w:rsid w:val="00F720CA"/>
    <w:rsid w:val="00F72210"/>
    <w:rsid w:val="00F82507"/>
    <w:rsid w:val="00F84CD1"/>
    <w:rsid w:val="00F85771"/>
    <w:rsid w:val="00FE67E2"/>
    <w:rsid w:val="00FF096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3249" v:ext="edit"/>
    <o:shapelayout v:ext="edit">
      <o:idmap data="1" v:ext="edit"/>
    </o:shapelayout>
  </w:shapeDefaults>
  <w:decimalSymbol w:val=","/>
  <w:listSeparator w:val=";"/>
  <w15:chartTrackingRefBased/>
  <w15:docId w15:val="{6656202F-83EA-4AB1-B3B4-6FD85DD5253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D69C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8909D5"/>
    <w:pPr>
      <w:tabs>
        <w:tab w:val="center" w:pos="4536"/>
        <w:tab w:val="right" w:pos="9072"/>
      </w:tabs>
    </w:pPr>
  </w:style>
  <w:style w:type="character" w:styleId="Brojstranice">
    <w:name w:val="page number"/>
    <w:basedOn w:val="Zadanifontodlomka"/>
    <w:rsid w:val="008909D5"/>
  </w:style>
  <w:style w:type="paragraph" w:styleId="Podnoje">
    <w:name w:val="footer"/>
    <w:basedOn w:val="Normal"/>
    <w:rsid w:val="008909D5"/>
    <w:pPr>
      <w:tabs>
        <w:tab w:val="center" w:pos="4536"/>
        <w:tab w:val="right" w:pos="9072"/>
      </w:tabs>
    </w:pPr>
  </w:style>
  <w:style w:type="paragraph" w:styleId="Uvuenotijeloteksta">
    <w:name w:val="Body Text Indent"/>
    <w:basedOn w:val="Normal"/>
    <w:link w:val="UvuenotijelotekstaChar"/>
    <w:rsid w:val="00C46884"/>
    <w:pPr>
      <w:ind w:firstLine="708"/>
      <w:jc w:val="both"/>
    </w:pPr>
  </w:style>
  <w:style w:type="paragraph" w:styleId="Odlomakpopisa">
    <w:name w:val="List Paragraph"/>
    <w:basedOn w:val="Normal"/>
    <w:uiPriority w:val="34"/>
    <w:qFormat/>
    <w:rsid w:val="009839D6"/>
    <w:pPr>
      <w:ind w:left="720"/>
      <w:contextualSpacing/>
    </w:pPr>
  </w:style>
  <w:style w:type="paragraph" w:styleId="Bezproreda">
    <w:name w:val="No Spacing"/>
    <w:uiPriority w:val="1"/>
    <w:qFormat/>
    <w:rsid w:val="00302F95"/>
    <w:rPr>
      <w:sz w:val="24"/>
      <w:szCs w:val="24"/>
    </w:rPr>
  </w:style>
  <w:style w:type="character" w:styleId="UvuenotijelotekstaChar" w:customStyle="true">
    <w:name w:val="Uvučeno tijelo teksta Char"/>
    <w:basedOn w:val="Zadanifontodlomka"/>
    <w:link w:val="Uvuenotijeloteksta"/>
    <w:rsid w:val="006F2824"/>
    <w:rPr>
      <w:sz w:val="24"/>
      <w:szCs w:val="24"/>
    </w:rPr>
  </w:style>
  <w:style w:type="paragraph" w:styleId="Tekstbalonia">
    <w:name w:val="Balloon Text"/>
    <w:basedOn w:val="Normal"/>
    <w:link w:val="TekstbaloniaChar"/>
    <w:uiPriority w:val="99"/>
    <w:semiHidden/>
    <w:unhideWhenUsed/>
    <w:rsid w:val="002A6F6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A6F65"/>
    <w:rPr>
      <w:rFonts w:ascii="Segoe UI" w:hAnsi="Segoe UI" w:cs="Segoe UI"/>
      <w:sz w:val="18"/>
      <w:szCs w:val="18"/>
    </w:rPr>
  </w:style>
  <w:style w:type="paragraph" w:styleId="Default" w:customStyle="true">
    <w:name w:val="Default"/>
    <w:rsid w:val="00C63CDE"/>
    <w:pPr>
      <w:autoSpaceDE w:val="false"/>
      <w:autoSpaceDN w:val="false"/>
      <w:adjustRightInd w:val="false"/>
    </w:pPr>
    <w:rPr>
      <w:rFonts w:ascii="Arial" w:hAnsi="Arial" w:cs="Arial"/>
      <w:color w:val="000000"/>
      <w:sz w:val="24"/>
      <w:szCs w:val="24"/>
    </w:rPr>
  </w:style>
  <w:style w:type="character" w:styleId="preformatted-text" w:customStyle="true">
    <w:name w:val="preformatted-text"/>
    <w:basedOn w:val="Zadanifontodlomka"/>
    <w:rsid w:val="00BB0718"/>
  </w:style>
  <w:style w:type="character" w:styleId="Tekstrezerviranogmjesta">
    <w:name w:val="Placeholder Text"/>
    <w:basedOn w:val="Zadanifontodlomka"/>
    <w:uiPriority w:val="99"/>
    <w:semiHidden/>
    <w:rsid w:val="006574C2"/>
    <w:rPr>
      <w:color w:val="808080"/>
      <w:bdr w:val="none" w:color="auto" w:sz="0" w:space="0"/>
      <w:shd w:val="clear" w:color="auto" w:fill="auto"/>
    </w:rPr>
  </w:style>
  <w:style w:type="character" w:styleId="eSPISCCParagraphDefaultFont" w:customStyle="true">
    <w:name w:val="eSPIS_CC_Paragraph Default Font"/>
    <w:basedOn w:val="Zadanifontodlomka"/>
    <w:rsid w:val="006574C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574C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574C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574C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162161">
      <w:bodyDiv w:val="true"/>
      <w:marLeft w:val="0"/>
      <w:marRight w:val="0"/>
      <w:marTop w:val="0"/>
      <w:marBottom w:val="0"/>
      <w:divBdr>
        <w:top w:val="none" w:color="auto" w:sz="0" w:space="0"/>
        <w:left w:val="none" w:color="auto" w:sz="0" w:space="0"/>
        <w:bottom w:val="none" w:color="auto" w:sz="0" w:space="0"/>
        <w:right w:val="none" w:color="auto" w:sz="0" w:space="0"/>
      </w:divBdr>
      <w:divsChild>
        <w:div w:id="1078137778">
          <w:marLeft w:val="-225"/>
          <w:marRight w:val="-225"/>
          <w:marTop w:val="0"/>
          <w:marBottom w:val="0"/>
          <w:divBdr>
            <w:top w:val="none" w:color="auto" w:sz="0" w:space="0"/>
            <w:left w:val="none" w:color="auto" w:sz="0" w:space="0"/>
            <w:bottom w:val="none" w:color="auto" w:sz="0" w:space="0"/>
            <w:right w:val="none" w:color="auto" w:sz="0" w:space="0"/>
          </w:divBdr>
        </w:div>
        <w:div w:id="673917714">
          <w:marLeft w:val="-225"/>
          <w:marRight w:val="-225"/>
          <w:marTop w:val="0"/>
          <w:marBottom w:val="0"/>
          <w:divBdr>
            <w:top w:val="none" w:color="auto" w:sz="0" w:space="0"/>
            <w:left w:val="none" w:color="auto" w:sz="0" w:space="0"/>
            <w:bottom w:val="none" w:color="auto" w:sz="0" w:space="0"/>
            <w:right w:val="none" w:color="auto" w:sz="0" w:space="0"/>
          </w:divBdr>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travnja 2026.</izvorni_sadrzaj>
    <derivirana_varijabla naziv="DomainObject.DatumDonosenjaOdluke_1">28. travnja 2026.</derivirana_varijabla>
  </DomainObject.DatumDonosenjaOdluke>
  <DomainObject.DatumOvrsnosti>
    <izvorni_sadrzaj/>
    <derivirana_varijabla naziv="DomainObject.DatumOvrsnosti_1"/>
  </DomainObject.DatumOvrsnosti>
  <DomainObject.DatumPravomocnosti>
    <izvorni_sadrzaj>28. travnja 2026.</izvorni_sadrzaj>
    <derivirana_varijabla naziv="DomainObject.DatumPravomocnosti_1">28. travnja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Pp-5867/2026-4</izvorni_sadrzaj>
    <derivirana_varijabla naziv="DomainObject.Oznaka_1">Pp-5867/2026-4</derivirana_varijabla>
  </DomainObject.Oznaka>
  <DomainObject.DonositeljOdluke.Ime>
    <izvorni_sadrzaj>Valerija</izvorni_sadrzaj>
    <derivirana_varijabla naziv="DomainObject.DonositeljOdluke.Ime_1">Valerija</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5867</izvorni_sadrzaj>
    <derivirana_varijabla naziv="DomainObject.Predmet.Broj_1">5867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2026.</izvorni_sadrzaj>
    <derivirana_varijabla naziv="DomainObject.Predmet.DatumOsnivanja_1">20.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travnja 2026.</izvorni_sadrzaj>
    <derivirana_varijabla naziv="DomainObject.Predmet.DatumRjesavanja_1">28.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listopada 1965.</izvorni_sadrzaj>
    <derivirana_varijabla naziv="DomainObject.Predmet.OkrivljenikFizickaOsoba.DatumRodjenja_1">17. listopada 1965.</derivirana_varijabla>
  </DomainObject.Predmet.OkrivljenikFizickaOsoba.DatumRodjenja>
  <DomainObject.Predmet.OkrivljenikFizickaOsoba.DatumRodjenjaFormated>
    <izvorni_sadrzaj>17.10.1965.</izvorni_sadrzaj>
    <derivirana_varijabla naziv="DomainObject.Predmet.OkrivljenikFizickaOsoba.DatumRodjenjaFormated_1">17.10.1965.</derivirana_varijabla>
  </DomainObject.Predmet.OkrivljenikFizickaOsoba.DatumRodjenjaFormated>
  <DomainObject.Predmet.OkrivljenikFizickaOsoba.Ime>
    <izvorni_sadrzaj>Domagoj</izvorni_sadrzaj>
    <derivirana_varijabla naziv="DomainObject.Predmet.OkrivljenikFizickaOsoba.Ime_1">Domagoj</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MOSTAR</izvorni_sadrzaj>
    <derivirana_varijabla naziv="DomainObject.Predmet.OkrivljenikFizickaOsoba.MjestoRodjenja_1">MOSTAR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Domagoj Barbir</izvorni_sadrzaj>
    <derivirana_varijabla naziv="DomainObject.Predmet.OkrivljenikFizickaOsoba.Naziv_1">Domagoj Barbir</derivirana_varijabla>
  </DomainObject.Predmet.OkrivljenikFizickaOsoba.Naziv>
  <DomainObject.Predmet.OkrivljenikFizickaOsoba.Prezime>
    <izvorni_sadrzaj>Barbir</izvorni_sadrzaj>
    <derivirana_varijabla naziv="DomainObject.Predmet.OkrivljenikFizickaOsoba.Prezime_1">Barbir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63760867018</izvorni_sadrzaj>
    <derivirana_varijabla naziv="DomainObject.Predmet.OkrivljenikFizickaOsoba.Oib_1">63760867018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Pp-5867/2026</izvorni_sadrzaj>
    <derivirana_varijabla naziv="DomainObject.Predmet.OznakaBroj_1">Pp-5867/2026</derivirana_varijabla>
  </DomainObject.Predmet.OznakaBroj>
  <DomainObject.Predmet.OznakaBrojOptuznogAkta>
    <izvorni_sadrzaj/>
    <derivirana_varijabla naziv="DomainObject.Predmet.OznakaBrojOptuznogAkta_1"/>
  </DomainObject.Predmet.OznakaBrojOptuznogAkta>
  <DomainObject.Predmet.PredmetRijesio.Ime>
    <izvorni_sadrzaj>Valerija</izvorni_sadrzaj>
    <derivirana_varijabla naziv="DomainObject.Predmet.PredmetRijesio.Ime_1">Valerija</derivirana_varijabla>
  </DomainObject.Predmet.PredmetRijesio.Ime>
  <DomainObject.Predmet.PredmetRijesio.Oib>
    <izvorni_sadrzaj>86948309890</izvorni_sadrzaj>
    <derivirana_varijabla naziv="DomainObject.Predmet.PredmetRijesio.Oib_1">86948309890</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otustrankaFormated>
    <izvorni_sadrzaj>  Domagoj Barbir zastupanog po punomoćniku Odvj ured Vego</izvorni_sadrzaj>
    <derivirana_varijabla naziv="DomainObject.Predmet.ProtustrankaFormated_1">  Domagoj Barbir zastupanog po punomoćniku Odvj ured Vego</derivirana_varijabla>
  </DomainObject.Predmet.ProtustrankaFormated>
  <DomainObject.Predmet.ProtustrankaFormatedOIB>
    <izvorni_sadrzaj>  Domagoj Barbir, OIB 63760867018 zastupanog po punomoćniku Odvj ured Vego</izvorni_sadrzaj>
    <derivirana_varijabla naziv="DomainObject.Predmet.ProtustrankaFormatedOIB_1">  Domagoj Barbir, OIB 63760867018 zastupanog po punomoćniku Odvj ured Vego</derivirana_varijabla>
  </DomainObject.Predmet.ProtustrankaFormatedOIB>
  <DomainObject.Predmet.ProtustrankaFormatedWithAdress>
    <izvorni_sadrzaj> Domagoj Barbir, Strmec Stubički 69p, 49244 Strmec Stubički zastupanog po punomoćniku Odvj ured Vego</izvorni_sadrzaj>
    <derivirana_varijabla naziv="DomainObject.Predmet.ProtustrankaFormatedWithAdress_1"> Domagoj Barbir, Strmec Stubički 69p, 49244 Strmec Stubički zastupanog po punomoćniku Odvj ured Vego</derivirana_varijabla>
  </DomainObject.Predmet.ProtustrankaFormatedWithAdress>
  <DomainObject.Predmet.ProtustrankaFormatedWithAdressOIB>
    <izvorni_sadrzaj> Domagoj Barbir, OIB 63760867018, Strmec Stubički 69p, 49244 Strmec Stubički zastupanog po punomoćniku Odvj ured Vego</izvorni_sadrzaj>
    <derivirana_varijabla naziv="DomainObject.Predmet.ProtustrankaFormatedWithAdressOIB_1"> Domagoj Barbir, OIB 63760867018, Strmec Stubički 69p, 49244 Strmec Stubički zastupanog po punomoćniku Odvj ured Vego</derivirana_varijabla>
  </DomainObject.Predmet.ProtustrankaFormatedWithAdressOIB>
  <DomainObject.Predmet.ProtustrankaWithAdress>
    <izvorni_sadrzaj>Domagoj Barbir Strmec Stubički 69p, 49244 Strmec Stubički</izvorni_sadrzaj>
    <derivirana_varijabla naziv="DomainObject.Predmet.ProtustrankaWithAdress_1">Domagoj Barbir Strmec Stubički 69p, 49244 Strmec Stubički</derivirana_varijabla>
  </DomainObject.Predmet.ProtustrankaWithAdress>
  <DomainObject.Predmet.ProtustrankaWithAdressOIB>
    <izvorni_sadrzaj>Domagoj Barbir, OIB 63760867018, Strmec Stubički 69p, 49244 Strmec Stubički</izvorni_sadrzaj>
    <derivirana_varijabla naziv="DomainObject.Predmet.ProtustrankaWithAdressOIB_1">Domagoj Barbir, OIB 63760867018, Strmec Stubički 69p, 49244 Strmec Stubički</derivirana_varijabla>
  </DomainObject.Predmet.ProtustrankaWithAdressOIB>
  <DomainObject.Predmet.ProtustrankaNazivFormated>
    <izvorni_sadrzaj>Domagoj Barbir</izvorni_sadrzaj>
    <derivirana_varijabla naziv="DomainObject.Predmet.ProtustrankaNazivFormated_1">Domagoj Barbir</derivirana_varijabla>
  </DomainObject.Predmet.ProtustrankaNazivFormated>
  <DomainObject.Predmet.ProtustrankaNazivFormatedOIB>
    <izvorni_sadrzaj>Domagoj Barbir, OIB 63760867018</izvorni_sadrzaj>
    <derivirana_varijabla naziv="DomainObject.Predmet.ProtustrankaNazivFormatedOIB_1">Domagoj Barbir, OIB 63760867018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Danijela Brebrić</izvorni_sadrzaj>
    <derivirana_varijabla naziv="DomainObject.Predmet.Zapisnicar_1">Danijela Brebrić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Domagoj Barbir zastupanog po punomoćniku Odvj ured Vego</item>
    </izvorni_sadrzaj>
    <derivirana_varijabla naziv="DomainObject.Predmet.ProtuStrankaListFormated_1">
      <item>Domagoj Barbir zastupanog po punomoćniku Odvj ured Vego</item>
    </derivirana_varijabla>
  </DomainObject.Predmet.ProtuStrankaListFormated>
  <DomainObject.Predmet.ProtuStrankaListFormatedOIB>
    <izvorni_sadrzaj>
      <item>Domagoj Barbir, OIB 63760867018 zastupanog po punomoćniku Odvj ured Vego</item>
    </izvorni_sadrzaj>
    <derivirana_varijabla naziv="DomainObject.Predmet.ProtuStrankaListFormatedOIB_1">
      <item>Domagoj Barbir, OIB 63760867018 zastupanog po punomoćniku Odvj ured Vego</item>
    </derivirana_varijabla>
  </DomainObject.Predmet.ProtuStrankaListFormatedOIB>
  <DomainObject.Predmet.ProtuStrankaListFormatedWithAdress>
    <izvorni_sadrzaj>
      <item>Domagoj Barbir, Strmec Stubički 69p, 49244 Strmec Stubički zastupanog po punomoćniku Odvj ured Vego</item>
    </izvorni_sadrzaj>
    <derivirana_varijabla naziv="DomainObject.Predmet.ProtuStrankaListFormatedWithAdress_1">
      <item>Domagoj Barbir, Strmec Stubički 69p, 49244 Strmec Stubički zastupanog po punomoćniku Odvj ured Vego</item>
    </derivirana_varijabla>
  </DomainObject.Predmet.ProtuStrankaListFormatedWithAdress>
  <DomainObject.Predmet.ProtuStrankaListFormatedWithAdressOIB>
    <izvorni_sadrzaj>
      <item>Domagoj Barbir, OIB 63760867018, Strmec Stubički 69p, 49244 Strmec Stubički zastupanog po punomoćniku Odvj ured Vego</item>
    </izvorni_sadrzaj>
    <derivirana_varijabla naziv="DomainObject.Predmet.ProtuStrankaListFormatedWithAdressOIB_1">
      <item>Domagoj Barbir, OIB 63760867018, Strmec Stubički 69p, 49244 Strmec Stubički zastupanog po punomoćniku Odvj ured Vego</item>
    </derivirana_varijabla>
  </DomainObject.Predmet.ProtuStrankaListFormatedWithAdressOIB>
  <DomainObject.Predmet.ProtuStrankaListNazivFormated>
    <izvorni_sadrzaj>
      <item>Domagoj Barbir</item>
    </izvorni_sadrzaj>
    <derivirana_varijabla naziv="DomainObject.Predmet.ProtuStrankaListNazivFormated_1">
      <item>Domagoj Barbir</item>
    </derivirana_varijabla>
  </DomainObject.Predmet.ProtuStrankaListNazivFormated>
  <DomainObject.Predmet.ProtuStrankaListNazivFormatedOIB>
    <izvorni_sadrzaj>
      <item>Domagoj Barbir, OIB 63760867018</item>
    </izvorni_sadrzaj>
    <derivirana_varijabla naziv="DomainObject.Predmet.ProtuStrankaListNazivFormatedOIB_1">
      <item>Domagoj Barbir, OIB 63760867018</item>
    </derivirana_varijabla>
  </DomainObject.Predmet.ProtuStrankaListNazivFormatedOIB>
  <DomainObject.Predmet.OstaliListFormated>
    <izvorni_sadrzaj>
      <item>Odvj ured Vego punomoćnik sudionika u postupku Domagoj Barbir</item>
    </izvorni_sadrzaj>
    <derivirana_varijabla naziv="DomainObject.Predmet.OstaliListFormated_1">
      <item>Odvj ured Vego punomoćnik sudionika u postupku Domagoj Barbir</item>
    </derivirana_varijabla>
  </DomainObject.Predmet.OstaliListFormated>
  <DomainObject.Predmet.OstaliListFormatedOIB>
    <izvorni_sadrzaj>
      <item>Odvj ured Vego punomoćnik sudionika u postupku Domagoj Barbir</item>
    </izvorni_sadrzaj>
    <derivirana_varijabla naziv="DomainObject.Predmet.OstaliListFormatedOIB_1">
      <item>Odvj ured Vego punomoćnik sudionika u postupku Domagoj Barbir</item>
    </derivirana_varijabla>
  </DomainObject.Predmet.OstaliListFormatedOIB>
  <DomainObject.Predmet.OstaliListFormatedWithAdress>
    <izvorni_sadrzaj>
      <item>Odvj ured Vego, Stonska 7, 10000 Zagreb punomoćnik sudionika u postupku Domagoj Barbir</item>
    </izvorni_sadrzaj>
    <derivirana_varijabla naziv="DomainObject.Predmet.OstaliListFormatedWithAdress_1">
      <item>Odvj ured Vego, Stonska 7, 10000 Zagreb punomoćnik sudionika u postupku Domagoj Barbir</item>
    </derivirana_varijabla>
  </DomainObject.Predmet.OstaliListFormatedWithAdress>
  <DomainObject.Predmet.OstaliListFormatedWithAdressOIB>
    <izvorni_sadrzaj>
      <item>Odvj ured Vego, Stonska 7, 10000 Zagreb punomoćnik sudionika u postupku Domagoj Barbir</item>
    </izvorni_sadrzaj>
    <derivirana_varijabla naziv="DomainObject.Predmet.OstaliListFormatedWithAdressOIB_1">
      <item>Odvj ured Vego, Stonska 7, 10000 Zagreb punomoćnik sudionika u postupku Domagoj Barbir</item>
    </derivirana_varijabla>
  </DomainObject.Predmet.OstaliListFormatedWithAdressOIB>
  <DomainObject.Predmet.OstaliListNazivFormated>
    <izvorni_sadrzaj>
      <item>Odvj ured Vego</item>
    </izvorni_sadrzaj>
    <derivirana_varijabla naziv="DomainObject.Predmet.OstaliListNazivFormated_1">
      <item>Odvj ured Vego</item>
    </derivirana_varijabla>
  </DomainObject.Predmet.OstaliListNazivFormated>
  <DomainObject.Predmet.OstaliListNazivFormatedOIB>
    <izvorni_sadrzaj>
      <item>Odvj ured Vego</item>
    </izvorni_sadrzaj>
    <derivirana_varijabla naziv="DomainObject.Predmet.OstaliListNazivFormatedOIB_1">
      <item>Odvj ured Vego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5. svibnja 2026.</izvorni_sadrzaj>
    <derivirana_varijabla naziv="DomainObject.Datum_1">5. svibnja 2026.</derivirana_varijabla>
  </DomainObject.Datum>
  <DomainObject.PoslovniBrojDokumenta>
    <izvorni_sadrzaj>Pp-5867/2026-4</izvorni_sadrzaj>
    <derivirana_varijabla naziv="DomainObject.PoslovniBrojDokumenta_1">Pp-5867/2026-4</derivirana_varijabla>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Domagoj Barbir</izvorni_sadrzaj>
    <derivirana_varijabla naziv="DomainObject.Predmet.ProtustrankaIDrugi_1">Domagoj Barbir</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Domagoj Barbir, OIB 63760867018, Strmec Stubički 69p, 49244 Strmec Stubički</izvorni_sadrzaj>
    <derivirana_varijabla naziv="DomainObject.Predmet.ProtustrankaIDrugiAdressOIB_1">Domagoj Barbir, OIB 63760867018, Strmec Stubički 69p, 49244 Strmec Stubički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2026.</izvorni_sadrzaj>
    <derivirana_varijabla naziv="DomainObject.Predmet.OdlukaRjesenje.DatumDonosenjaOdluke_1">28. travnja 2026.</derivirana_varijabla>
  </DomainObject.Predmet.OdlukaRjesenje.DatumDonosenjaOdluke>
  <DomainObject.Predmet.OdlukaRjesenje.DatumPravomocnosti>
    <izvorni_sadrzaj>28. travnja 2026.</izvorni_sadrzaj>
    <derivirana_varijabla naziv="DomainObject.Predmet.OdlukaRjesenje.DatumPravomocnosti_1">28. travnja 2026.</derivirana_varijabla>
  </DomainObject.Predmet.OdlukaRjesenje.DatumPravomocnosti>
  <DomainObject.Predmet.OdlukaRjesenje.Oznaka>
    <izvorni_sadrzaj>Pp-5867/2026-4</izvorni_sadrzaj>
    <derivirana_varijabla naziv="DomainObject.Predmet.OdlukaRjesenje.Oznaka_1">Pp-5867/2026-4</derivirana_varijabla>
  </DomainObject.Predmet.OdlukaRjesenje.Oznaka>
  <DomainObject.Predmet.SudioniciListNaziv>
    <izvorni_sadrzaj>
      <item>Grad Zagreb</item>
      <item>Domagoj Barbir</item>
      <item>Odvj ured Vego</item>
    </izvorni_sadrzaj>
    <derivirana_varijabla naziv="DomainObject.Predmet.SudioniciListNaziv_1">
      <item>Grad Zagreb</item>
      <item>Domagoj Barbir</item>
      <item>Odvj ured Vego</item>
    </derivirana_varijabla>
  </DomainObject.Predmet.SudioniciListNaziv>
  <DomainObject.Predmet.SudioniciListAdressOIB>
    <izvorni_sadrzaj>
      <item>Grad Zagreb, OIB 61817894937, Trg Stjepana Radića 1,10000 Zagreb</item>
      <item>Domagoj Barbir, OIB 63760867018, Strmec Stubički 69p,49244 Strmec Stubički</item>
      <item>Odvj ured Vego, Stonska 7,10000 Zagreb</item>
    </izvorni_sadrzaj>
    <derivirana_varijabla naziv="DomainObject.Predmet.SudioniciListAdressOIB_1">
      <item>Grad Zagreb, OIB 61817894937, Trg Stjepana Radića 1,10000 Zagreb</item>
      <item>Domagoj Barbir, OIB 63760867018, Strmec Stubički 69p,49244 Strmec Stubički</item>
      <item>Odvj ured Vego, Stonska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63760867018</item>
      <item>, OIB null</item>
    </izvorni_sadrzaj>
    <derivirana_varijabla naziv="DomainObject.Predmet.SudioniciListNazivOIB_1">
      <item>, OIB 61817894937</item>
      <item>, OIB 63760867018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travnja 2026.</izvorni_sadrzaj>
    <derivirana_varijabla naziv="DomainObject.PredzadnjaOdlukaIzPredmeta.DatumDonosenjaOdluke_1">28. travnja 2026.</derivirana_varijabla>
  </DomainObject.PredzadnjaOdlukaIzPredmeta.DatumDonosenjaOdluke>
  <DomainObject.PredzadnjaOdlukaIzPredmeta.Oznaka>
    <izvorni_sadrzaj>Pp-5867/2026-3</izvorni_sadrzaj>
    <derivirana_varijabla naziv="DomainObject.PredzadnjaOdlukaIzPredmeta.Oznaka_1">Pp-5867/2026-3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travnja 2026.</izvorni_sadrzaj>
    <derivirana_varijabla naziv="DomainObject.Predmet.DatumPocetkaProcesa_1">20.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Domagoj Barbir, Strmec Stubički 69p, 49244 Strmec Stubički, OIB: 63760867018, rođen-a 17.10.1965., mjesto rođenja MOSTAR</item>
    </izvorni_sadrzaj>
    <derivirana_varijabla naziv="DomainObject.Predmet.OkrivljenikAdresaMjestoRodjenjaList_1">
      <item>Domagoj Barbir, Strmec Stubički 69p, 49244 Strmec Stubički, OIB: 63760867018, rođen-a 17.10.1965., mjesto rođenja MOSTAR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7BB084-F12A-4181-B48D-F1A238C9C83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884</properties:Words>
  <properties:Characters>4908</properties:Characters>
  <properties:Lines>117</properties:Lines>
  <properties:Paragraphs>37</properties:Paragraphs>
  <properties:TotalTime>18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Broj: III-J-D-2084-2006</vt:lpstr>
      <vt:lpstr>Broj: III-J-D-2084-2006</vt:lpstr>
    </vt:vector>
  </properties:TitlesOfParts>
  <properties:LinksUpToDate>false</properties:LinksUpToDate>
  <properties:CharactersWithSpaces>5921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2026-04-25T20:02:00Z</dcterms:created>
  <dc:creator>Dorotea</dc:creator>
  <dc:description/>
  <cp:keywords/>
  <cp:lastModifiedBy>Valerija Radić</cp:lastModifiedBy>
  <cp:lastPrinted>2026-05-05T06:06:00Z</cp:lastPrinted>
  <dcterms:modified xmlns:xsi="http://www.w3.org/2001/XMLSchema-instance" xsi:type="dcterms:W3CDTF">2026-05-05T06:12:00Z</dcterms:modified>
  <cp:revision>25</cp:revision>
  <dc:subject/>
  <dc:title>Broj: III-J-D-2084-2006</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Pp-5867/2026-4 / Odluka - Presuda - oslobađajuća (5867-26 domagoj barbir identitet nije djelo grad bez poziva.docx)</vt:lpwstr>
  </prop:property>
  <prop:property fmtid="{D5CDD505-2E9C-101B-9397-08002B2CF9AE}" pid="4" name="CC_coloring">
    <vt:bool>false</vt:bool>
  </prop:property>
  <prop:property fmtid="{D5CDD505-2E9C-101B-9397-08002B2CF9AE}" pid="5" name="BrojStranica">
    <vt:i4>3</vt:i4>
  </prop:property>
</prop:Properties>
</file>